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6E" w:rsidRDefault="00C1016E"/>
    <w:tbl>
      <w:tblPr>
        <w:tblW w:w="97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0"/>
        <w:gridCol w:w="1172"/>
      </w:tblGrid>
      <w:tr w:rsidR="00C1016E">
        <w:trPr>
          <w:trHeight w:hRule="exact" w:val="441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16E" w:rsidRDefault="006C02EF" w:rsidP="00D93862">
            <w:pPr>
              <w:pStyle w:val="Style"/>
              <w:ind w:right="354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36576" distB="36576" distL="36576" distR="36576" simplePos="0" relativeHeight="251659264" behindDoc="1" locked="0" layoutInCell="1" allowOverlap="1">
                  <wp:simplePos x="0" y="0"/>
                  <wp:positionH relativeFrom="column">
                    <wp:posOffset>1370965</wp:posOffset>
                  </wp:positionH>
                  <wp:positionV relativeFrom="paragraph">
                    <wp:posOffset>146050</wp:posOffset>
                  </wp:positionV>
                  <wp:extent cx="1485900" cy="1600200"/>
                  <wp:effectExtent l="0" t="0" r="0" b="0"/>
                  <wp:wrapTight wrapText="bothSides">
                    <wp:wrapPolygon edited="0">
                      <wp:start x="0" y="0"/>
                      <wp:lineTo x="0" y="21343"/>
                      <wp:lineTo x="21323" y="21343"/>
                      <wp:lineTo x="21323" y="0"/>
                      <wp:lineTo x="0" y="0"/>
                    </wp:wrapPolygon>
                  </wp:wrapTight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16E" w:rsidRDefault="00C1016E" w:rsidP="00D93862">
            <w:pPr>
              <w:pStyle w:val="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1016E" w:rsidRDefault="00C1016E" w:rsidP="003D1764">
      <w:pPr>
        <w:pStyle w:val="Style"/>
      </w:pPr>
    </w:p>
    <w:p w:rsidR="00C1016E" w:rsidRPr="00D95689" w:rsidRDefault="00C1016E" w:rsidP="009538A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60" w:right="1160"/>
        <w:rPr>
          <w:rFonts w:ascii="Times New Roman" w:hAnsi="Times New Roman" w:cs="Times New Roman"/>
          <w:b/>
          <w:bCs/>
          <w:sz w:val="96"/>
          <w:szCs w:val="96"/>
          <w:lang w:eastAsia="ja-JP"/>
        </w:rPr>
      </w:pPr>
    </w:p>
    <w:p w:rsidR="00C1016E" w:rsidRDefault="00C1016E" w:rsidP="009538A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920"/>
        </w:tabs>
        <w:rPr>
          <w:rFonts w:ascii="Times New Roman" w:hAnsi="Times New Roman" w:cs="Times New Roman"/>
          <w:b/>
          <w:bCs/>
          <w:sz w:val="96"/>
          <w:szCs w:val="96"/>
          <w:lang w:eastAsia="ja-JP"/>
        </w:rPr>
      </w:pPr>
    </w:p>
    <w:p w:rsidR="006C02EF" w:rsidRPr="006C02EF" w:rsidRDefault="006C02EF" w:rsidP="006C02EF">
      <w:pPr>
        <w:spacing w:line="276" w:lineRule="auto"/>
        <w:ind w:left="0" w:firstLine="0"/>
        <w:rPr>
          <w:rFonts w:asciiTheme="minorHAnsi" w:eastAsiaTheme="minorHAnsi" w:hAnsiTheme="minorHAnsi" w:cstheme="minorBidi"/>
          <w:sz w:val="22"/>
          <w:szCs w:val="22"/>
        </w:rPr>
      </w:pPr>
    </w:p>
    <w:p w:rsidR="006C02EF" w:rsidRPr="006C02EF" w:rsidRDefault="006C02EF" w:rsidP="006C02EF">
      <w:pPr>
        <w:spacing w:line="276" w:lineRule="auto"/>
        <w:ind w:left="0" w:firstLine="0"/>
        <w:jc w:val="center"/>
        <w:rPr>
          <w:rFonts w:ascii="Batang" w:eastAsia="Batang" w:hAnsi="Batang" w:cstheme="minorBidi"/>
          <w:b/>
          <w:sz w:val="52"/>
          <w:szCs w:val="52"/>
        </w:rPr>
      </w:pPr>
      <w:proofErr w:type="gramStart"/>
      <w:r w:rsidRPr="006C02EF">
        <w:rPr>
          <w:rFonts w:ascii="Batang" w:eastAsia="Batang" w:hAnsi="Batang" w:cstheme="minorBidi"/>
          <w:b/>
          <w:sz w:val="52"/>
          <w:szCs w:val="52"/>
        </w:rPr>
        <w:t>Bel Air Home for Children &amp; Adolescents Inc.</w:t>
      </w:r>
      <w:proofErr w:type="gramEnd"/>
    </w:p>
    <w:p w:rsidR="006C02EF" w:rsidRDefault="006C02EF" w:rsidP="006C02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bCs/>
          <w:sz w:val="96"/>
          <w:szCs w:val="96"/>
          <w:lang w:eastAsia="ja-JP"/>
        </w:rPr>
      </w:pPr>
    </w:p>
    <w:p w:rsidR="006C02EF" w:rsidRPr="00D95689" w:rsidRDefault="006C02EF" w:rsidP="006C02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bCs/>
          <w:sz w:val="96"/>
          <w:szCs w:val="96"/>
          <w:lang w:eastAsia="ja-JP"/>
        </w:rPr>
      </w:pPr>
    </w:p>
    <w:p w:rsidR="006C02EF" w:rsidRPr="006C02EF" w:rsidRDefault="006C02EF" w:rsidP="006C02EF">
      <w:pPr>
        <w:spacing w:line="276" w:lineRule="auto"/>
        <w:ind w:left="0" w:firstLine="0"/>
        <w:jc w:val="center"/>
        <w:rPr>
          <w:rFonts w:ascii="Batang" w:eastAsia="Batang" w:hAnsi="Batang" w:cstheme="minorBidi"/>
          <w:b/>
          <w:sz w:val="96"/>
          <w:szCs w:val="96"/>
        </w:rPr>
      </w:pPr>
      <w:r w:rsidRPr="006C02EF">
        <w:rPr>
          <w:rFonts w:ascii="Batang" w:eastAsia="Batang" w:hAnsi="Batang" w:cstheme="minorBidi"/>
          <w:b/>
          <w:sz w:val="96"/>
          <w:szCs w:val="96"/>
        </w:rPr>
        <w:t>Annual Report</w:t>
      </w:r>
    </w:p>
    <w:p w:rsidR="00C1016E" w:rsidRPr="006C02EF" w:rsidRDefault="00C1016E" w:rsidP="009538A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920"/>
        </w:tabs>
        <w:rPr>
          <w:rFonts w:ascii="Times New Roman" w:hAnsi="Times New Roman" w:cs="Times New Roman"/>
          <w:b/>
          <w:bCs/>
          <w:sz w:val="96"/>
          <w:szCs w:val="96"/>
          <w:lang w:eastAsia="ja-JP"/>
        </w:rPr>
      </w:pPr>
    </w:p>
    <w:p w:rsidR="00C1016E" w:rsidRPr="006C02EF" w:rsidRDefault="00C1016E" w:rsidP="009538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center"/>
        <w:rPr>
          <w:rFonts w:ascii="Times New Roman" w:hAnsi="Times New Roman" w:cs="Times New Roman"/>
          <w:b/>
          <w:bCs/>
          <w:sz w:val="96"/>
          <w:szCs w:val="96"/>
          <w:lang w:eastAsia="ja-JP"/>
        </w:rPr>
      </w:pPr>
      <w:r w:rsidRPr="006C02EF">
        <w:rPr>
          <w:rFonts w:ascii="Times New Roman" w:hAnsi="Times New Roman" w:cs="Times New Roman"/>
          <w:b/>
          <w:bCs/>
          <w:sz w:val="96"/>
          <w:szCs w:val="96"/>
          <w:lang w:eastAsia="ja-JP"/>
        </w:rPr>
        <w:t xml:space="preserve">  </w:t>
      </w:r>
    </w:p>
    <w:p w:rsidR="006C02EF" w:rsidRDefault="006C02EF" w:rsidP="009538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center"/>
        <w:rPr>
          <w:rFonts w:ascii="Times New Roman" w:hAnsi="Times New Roman" w:cs="Times New Roman"/>
          <w:b/>
          <w:bCs/>
          <w:sz w:val="96"/>
          <w:szCs w:val="96"/>
          <w:lang w:eastAsia="ja-JP"/>
        </w:rPr>
      </w:pPr>
    </w:p>
    <w:p w:rsidR="006C02EF" w:rsidRDefault="004A3AE8" w:rsidP="009538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center"/>
        <w:rPr>
          <w:rFonts w:ascii="Times New Roman" w:hAnsi="Times New Roman" w:cs="Times New Roman"/>
          <w:b/>
          <w:bCs/>
          <w:sz w:val="96"/>
          <w:szCs w:val="96"/>
          <w:lang w:eastAsia="ja-JP"/>
        </w:rPr>
      </w:pPr>
      <w:r>
        <w:rPr>
          <w:rFonts w:ascii="Batang" w:eastAsia="Batang" w:hAnsi="Batang" w:cstheme="minorBidi"/>
          <w:b/>
          <w:noProof/>
          <w:sz w:val="96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35.8pt;margin-top:35.2pt;width:611.25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" fillcolor="#c0504d" strokecolor="#f2f2f2" strokeweight="3pt">
            <v:shadow on="t" color="#632523" opacity=".5" offset="1pt"/>
            <v:textbox>
              <w:txbxContent>
                <w:p w:rsidR="006C02EF" w:rsidRPr="00327CA7" w:rsidRDefault="006C02EF" w:rsidP="006C02EF">
                  <w:pPr>
                    <w:jc w:val="center"/>
                    <w:rPr>
                      <w:sz w:val="200"/>
                      <w:szCs w:val="200"/>
                    </w:rPr>
                  </w:pPr>
                  <w:r>
                    <w:rPr>
                      <w:sz w:val="200"/>
                      <w:szCs w:val="200"/>
                    </w:rPr>
                    <w:t>201</w:t>
                  </w:r>
                  <w:r w:rsidR="00FB4B65">
                    <w:rPr>
                      <w:sz w:val="200"/>
                      <w:szCs w:val="200"/>
                    </w:rPr>
                    <w:t>3</w:t>
                  </w:r>
                  <w:r>
                    <w:rPr>
                      <w:sz w:val="200"/>
                      <w:szCs w:val="200"/>
                    </w:rPr>
                    <w:t>-201</w:t>
                  </w:r>
                  <w:r w:rsidR="00FB4B65">
                    <w:rPr>
                      <w:sz w:val="200"/>
                      <w:szCs w:val="200"/>
                    </w:rPr>
                    <w:t>4</w:t>
                  </w:r>
                </w:p>
              </w:txbxContent>
            </v:textbox>
          </v:shape>
        </w:pict>
      </w:r>
    </w:p>
    <w:p w:rsidR="006C02EF" w:rsidRPr="00D95689" w:rsidRDefault="006C02EF" w:rsidP="009538A6">
      <w:pPr>
        <w:pStyle w:val="Heading1"/>
        <w:rPr>
          <w:lang w:eastAsia="ja-JP"/>
        </w:rPr>
      </w:pPr>
    </w:p>
    <w:p w:rsidR="00C1016E" w:rsidRDefault="00C1016E" w:rsidP="009538A6">
      <w:pPr>
        <w:pStyle w:val="Heading1"/>
        <w:rPr>
          <w:lang w:eastAsia="ja-JP"/>
        </w:rPr>
      </w:pPr>
    </w:p>
    <w:p w:rsidR="006C02EF" w:rsidRDefault="00C1016E" w:rsidP="008230A0">
      <w:pPr>
        <w:pStyle w:val="Heading1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</w:p>
    <w:p w:rsidR="006C02EF" w:rsidRDefault="006C02EF" w:rsidP="008230A0">
      <w:pPr>
        <w:pStyle w:val="Heading1"/>
        <w:rPr>
          <w:lang w:eastAsia="ja-JP"/>
        </w:rPr>
      </w:pPr>
    </w:p>
    <w:p w:rsidR="00C1016E" w:rsidRDefault="006C02EF" w:rsidP="008230A0">
      <w:pPr>
        <w:pStyle w:val="Heading1"/>
        <w:rPr>
          <w:lang w:eastAsia="ja-JP"/>
        </w:rPr>
      </w:pPr>
      <w:r>
        <w:rPr>
          <w:lang w:eastAsia="ja-JP"/>
        </w:rPr>
        <w:t xml:space="preserve">       </w:t>
      </w:r>
      <w:r w:rsidR="00C1016E" w:rsidRPr="00D95689">
        <w:rPr>
          <w:lang w:eastAsia="ja-JP"/>
        </w:rPr>
        <w:t>Introduction</w:t>
      </w:r>
    </w:p>
    <w:p w:rsidR="00C1016E" w:rsidRPr="0097311F" w:rsidRDefault="00C1016E" w:rsidP="002C6460">
      <w:pPr>
        <w:pStyle w:val="Heading1"/>
        <w:ind w:left="-1260" w:hanging="90"/>
        <w:jc w:val="both"/>
        <w:rPr>
          <w:lang w:eastAsia="ja-JP"/>
        </w:rPr>
      </w:pPr>
      <w:r w:rsidRPr="008230A0">
        <w:rPr>
          <w:b w:val="0"/>
          <w:bCs w:val="0"/>
          <w:sz w:val="28"/>
          <w:szCs w:val="28"/>
          <w:lang w:eastAsia="ja-JP"/>
        </w:rPr>
        <w:t>The Bel Air Home for Children and</w:t>
      </w:r>
      <w:r w:rsidRPr="008230A0">
        <w:rPr>
          <w:b w:val="0"/>
          <w:bCs w:val="0"/>
          <w:lang w:eastAsia="ja-JP"/>
        </w:rPr>
        <w:t xml:space="preserve"> Adolescents Inc. has been established since 1997. Its main objective is to provide a safe, caring, loving and protected environment for children and young people deprived of their natural family setting. It presently caters for children from 0 -18 years. The Child Protection Authority is the Governing Body of the Home. The authority provides for the Protection of Children in </w:t>
      </w:r>
      <w:smartTag w:uri="urn:schemas-microsoft-com:office:smarttags" w:element="place">
        <w:smartTag w:uri="urn:schemas-microsoft-com:office:smarttags" w:element="country-region">
          <w:r w:rsidRPr="008230A0">
            <w:rPr>
              <w:b w:val="0"/>
              <w:bCs w:val="0"/>
              <w:lang w:eastAsia="ja-JP"/>
            </w:rPr>
            <w:t>Grenada</w:t>
          </w:r>
        </w:smartTag>
      </w:smartTag>
      <w:r w:rsidRPr="008230A0">
        <w:rPr>
          <w:b w:val="0"/>
          <w:bCs w:val="0"/>
          <w:lang w:eastAsia="ja-JP"/>
        </w:rPr>
        <w:t xml:space="preserve"> under a legal framework.</w:t>
      </w:r>
    </w:p>
    <w:p w:rsidR="00C1016E" w:rsidRDefault="00C1016E" w:rsidP="002C6460">
      <w:pPr>
        <w:pStyle w:val="Heading1"/>
        <w:ind w:left="-1170" w:hanging="90"/>
        <w:jc w:val="both"/>
        <w:rPr>
          <w:b w:val="0"/>
          <w:bCs w:val="0"/>
          <w:lang w:eastAsia="ja-JP"/>
        </w:rPr>
      </w:pPr>
      <w:r>
        <w:rPr>
          <w:b w:val="0"/>
          <w:bCs w:val="0"/>
          <w:lang w:eastAsia="ja-JP"/>
        </w:rPr>
        <w:t>T</w:t>
      </w:r>
      <w:r w:rsidRPr="00A219BE">
        <w:rPr>
          <w:b w:val="0"/>
          <w:bCs w:val="0"/>
          <w:lang w:eastAsia="ja-JP"/>
        </w:rPr>
        <w:t xml:space="preserve">his is the </w:t>
      </w:r>
      <w:r w:rsidR="00FB4B65">
        <w:rPr>
          <w:b w:val="0"/>
          <w:bCs w:val="0"/>
          <w:lang w:eastAsia="ja-JP"/>
        </w:rPr>
        <w:t>sixteenth</w:t>
      </w:r>
      <w:r w:rsidRPr="00A219BE">
        <w:rPr>
          <w:b w:val="0"/>
          <w:bCs w:val="0"/>
          <w:lang w:eastAsia="ja-JP"/>
        </w:rPr>
        <w:t xml:space="preserve"> annual report of the company published every year for its many contributors and members.</w:t>
      </w:r>
      <w:r>
        <w:rPr>
          <w:b w:val="0"/>
          <w:bCs w:val="0"/>
          <w:lang w:eastAsia="ja-JP"/>
        </w:rPr>
        <w:t xml:space="preserve"> T</w:t>
      </w:r>
      <w:r w:rsidRPr="00A219BE">
        <w:rPr>
          <w:b w:val="0"/>
          <w:bCs w:val="0"/>
          <w:lang w:eastAsia="ja-JP"/>
        </w:rPr>
        <w:t>he appended audited financial statements for 201</w:t>
      </w:r>
      <w:r w:rsidR="00FB4B65">
        <w:rPr>
          <w:b w:val="0"/>
          <w:bCs w:val="0"/>
          <w:lang w:eastAsia="ja-JP"/>
        </w:rPr>
        <w:t>3</w:t>
      </w:r>
      <w:r w:rsidRPr="00A219BE">
        <w:rPr>
          <w:b w:val="0"/>
          <w:bCs w:val="0"/>
          <w:lang w:eastAsia="ja-JP"/>
        </w:rPr>
        <w:t>-201</w:t>
      </w:r>
      <w:r w:rsidR="00FB4B65">
        <w:rPr>
          <w:b w:val="0"/>
          <w:bCs w:val="0"/>
          <w:lang w:eastAsia="ja-JP"/>
        </w:rPr>
        <w:t>4</w:t>
      </w:r>
      <w:r w:rsidRPr="00A219BE">
        <w:rPr>
          <w:b w:val="0"/>
          <w:bCs w:val="0"/>
          <w:lang w:eastAsia="ja-JP"/>
        </w:rPr>
        <w:t xml:space="preserve"> form an integral part of this</w:t>
      </w:r>
      <w:r w:rsidRPr="006A591D">
        <w:rPr>
          <w:lang w:eastAsia="ja-JP"/>
        </w:rPr>
        <w:t xml:space="preserve"> </w:t>
      </w:r>
      <w:r>
        <w:rPr>
          <w:b w:val="0"/>
          <w:bCs w:val="0"/>
          <w:lang w:eastAsia="ja-JP"/>
        </w:rPr>
        <w:t>report.</w:t>
      </w:r>
    </w:p>
    <w:p w:rsidR="002C6460" w:rsidRDefault="002C6460" w:rsidP="0097311F">
      <w:pPr>
        <w:pStyle w:val="Heading1"/>
        <w:ind w:hanging="1350"/>
        <w:jc w:val="both"/>
        <w:rPr>
          <w:sz w:val="28"/>
          <w:szCs w:val="28"/>
          <w:lang w:eastAsia="ja-JP"/>
        </w:rPr>
      </w:pPr>
    </w:p>
    <w:p w:rsidR="00C1016E" w:rsidRPr="001E3282" w:rsidRDefault="00C1016E" w:rsidP="0097311F">
      <w:pPr>
        <w:pStyle w:val="Heading1"/>
        <w:ind w:hanging="1350"/>
        <w:jc w:val="both"/>
        <w:rPr>
          <w:b w:val="0"/>
          <w:bCs w:val="0"/>
          <w:lang w:eastAsia="ja-JP"/>
        </w:rPr>
      </w:pPr>
      <w:r>
        <w:rPr>
          <w:sz w:val="28"/>
          <w:szCs w:val="28"/>
          <w:lang w:eastAsia="ja-JP"/>
        </w:rPr>
        <w:t xml:space="preserve">2.0   </w:t>
      </w:r>
      <w:proofErr w:type="gramStart"/>
      <w:r>
        <w:rPr>
          <w:sz w:val="28"/>
          <w:szCs w:val="28"/>
          <w:lang w:eastAsia="ja-JP"/>
        </w:rPr>
        <w:t>T</w:t>
      </w:r>
      <w:r w:rsidRPr="00C13B4C">
        <w:rPr>
          <w:sz w:val="28"/>
          <w:szCs w:val="28"/>
          <w:lang w:eastAsia="ja-JP"/>
        </w:rPr>
        <w:t xml:space="preserve">he </w:t>
      </w:r>
      <w:r>
        <w:rPr>
          <w:sz w:val="28"/>
          <w:szCs w:val="28"/>
          <w:lang w:eastAsia="ja-JP"/>
        </w:rPr>
        <w:t xml:space="preserve"> </w:t>
      </w:r>
      <w:r w:rsidRPr="00C13B4C">
        <w:rPr>
          <w:sz w:val="28"/>
          <w:szCs w:val="28"/>
          <w:lang w:eastAsia="ja-JP"/>
        </w:rPr>
        <w:t>Company</w:t>
      </w:r>
      <w:proofErr w:type="gramEnd"/>
    </w:p>
    <w:p w:rsidR="00C1016E" w:rsidRDefault="00C1016E" w:rsidP="002C6460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40" w:hanging="1350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/>
          <w:sz w:val="32"/>
          <w:szCs w:val="32"/>
          <w:lang w:eastAsia="ja-JP"/>
        </w:rPr>
        <w:t>At the last</w:t>
      </w:r>
      <w:r w:rsidR="004F6938">
        <w:rPr>
          <w:rFonts w:ascii="Times New Roman" w:hAnsi="Times New Roman" w:cs="Times New Roman"/>
          <w:sz w:val="32"/>
          <w:szCs w:val="32"/>
          <w:lang w:eastAsia="ja-JP"/>
        </w:rPr>
        <w:t xml:space="preserve"> annual meeting in </w:t>
      </w:r>
      <w:r w:rsidR="00FB4B65">
        <w:rPr>
          <w:rFonts w:ascii="Times New Roman" w:hAnsi="Times New Roman" w:cs="Times New Roman"/>
          <w:sz w:val="32"/>
          <w:szCs w:val="32"/>
          <w:lang w:eastAsia="ja-JP"/>
        </w:rPr>
        <w:t xml:space="preserve">November </w:t>
      </w:r>
      <w:r w:rsidR="004F6938">
        <w:rPr>
          <w:rFonts w:ascii="Times New Roman" w:hAnsi="Times New Roman" w:cs="Times New Roman"/>
          <w:sz w:val="32"/>
          <w:szCs w:val="32"/>
          <w:lang w:eastAsia="ja-JP"/>
        </w:rPr>
        <w:t>2013, there</w:t>
      </w:r>
      <w:r>
        <w:rPr>
          <w:rFonts w:ascii="Times New Roman" w:hAnsi="Times New Roman" w:cs="Times New Roman"/>
          <w:sz w:val="32"/>
          <w:szCs w:val="32"/>
          <w:lang w:eastAsia="ja-JP"/>
        </w:rPr>
        <w:t xml:space="preserve"> were</w:t>
      </w:r>
    </w:p>
    <w:p w:rsidR="00C1016E" w:rsidRDefault="00165DBC" w:rsidP="002C6460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40" w:hanging="1350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eastAsia="ja-JP"/>
        </w:rPr>
        <w:t>eight</w:t>
      </w:r>
      <w:proofErr w:type="gramEnd"/>
      <w:r w:rsidR="004F6938"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r w:rsidR="00C1016E">
        <w:rPr>
          <w:rFonts w:ascii="Times New Roman" w:hAnsi="Times New Roman" w:cs="Times New Roman"/>
          <w:sz w:val="32"/>
          <w:szCs w:val="32"/>
          <w:lang w:eastAsia="ja-JP"/>
        </w:rPr>
        <w:t xml:space="preserve">ordinary members of the Company including five </w:t>
      </w:r>
    </w:p>
    <w:p w:rsidR="004F6938" w:rsidRDefault="00C1016E" w:rsidP="002C6460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40" w:hanging="1350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eastAsia="ja-JP"/>
        </w:rPr>
        <w:t>directors</w:t>
      </w:r>
      <w:proofErr w:type="gramEnd"/>
      <w:r>
        <w:rPr>
          <w:rFonts w:ascii="Times New Roman" w:hAnsi="Times New Roman" w:cs="Times New Roman"/>
          <w:sz w:val="32"/>
          <w:szCs w:val="32"/>
          <w:lang w:eastAsia="ja-JP"/>
        </w:rPr>
        <w:t xml:space="preserve"> listed below.</w:t>
      </w:r>
    </w:p>
    <w:p w:rsidR="00C1016E" w:rsidRDefault="00C1016E" w:rsidP="002C6460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40" w:hanging="1350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/>
          <w:sz w:val="32"/>
          <w:szCs w:val="32"/>
          <w:lang w:eastAsia="ja-JP"/>
        </w:rPr>
        <w:tab/>
      </w:r>
    </w:p>
    <w:p w:rsidR="00C1016E" w:rsidRDefault="004F6938" w:rsidP="002C6460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40" w:hanging="1350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/>
          <w:sz w:val="32"/>
          <w:szCs w:val="32"/>
          <w:lang w:eastAsia="ja-JP"/>
        </w:rPr>
        <w:t xml:space="preserve">The </w:t>
      </w:r>
      <w:r w:rsidR="00C1016E">
        <w:rPr>
          <w:rFonts w:ascii="Times New Roman" w:hAnsi="Times New Roman" w:cs="Times New Roman"/>
          <w:sz w:val="32"/>
          <w:szCs w:val="32"/>
          <w:lang w:eastAsia="ja-JP"/>
        </w:rPr>
        <w:t xml:space="preserve">officers and </w:t>
      </w:r>
      <w:r>
        <w:rPr>
          <w:rFonts w:ascii="Times New Roman" w:hAnsi="Times New Roman" w:cs="Times New Roman"/>
          <w:sz w:val="32"/>
          <w:szCs w:val="32"/>
          <w:lang w:eastAsia="ja-JP"/>
        </w:rPr>
        <w:t xml:space="preserve">Directors were </w:t>
      </w:r>
      <w:r w:rsidR="00C1016E">
        <w:rPr>
          <w:rFonts w:ascii="Times New Roman" w:hAnsi="Times New Roman" w:cs="Times New Roman"/>
          <w:sz w:val="32"/>
          <w:szCs w:val="32"/>
          <w:lang w:eastAsia="ja-JP"/>
        </w:rPr>
        <w:t>re-</w:t>
      </w:r>
      <w:r w:rsidR="002C6460">
        <w:rPr>
          <w:rFonts w:ascii="Times New Roman" w:hAnsi="Times New Roman" w:cs="Times New Roman"/>
          <w:sz w:val="32"/>
          <w:szCs w:val="32"/>
          <w:lang w:eastAsia="ja-JP"/>
        </w:rPr>
        <w:t xml:space="preserve">elected in </w:t>
      </w:r>
      <w:r w:rsidR="00FB4B65">
        <w:rPr>
          <w:rFonts w:ascii="Times New Roman" w:hAnsi="Times New Roman" w:cs="Times New Roman"/>
          <w:sz w:val="32"/>
          <w:szCs w:val="32"/>
          <w:lang w:eastAsia="ja-JP"/>
        </w:rPr>
        <w:t>November</w:t>
      </w:r>
      <w:r w:rsidR="002C6460">
        <w:rPr>
          <w:rFonts w:ascii="Times New Roman" w:hAnsi="Times New Roman" w:cs="Times New Roman"/>
          <w:sz w:val="32"/>
          <w:szCs w:val="32"/>
          <w:lang w:eastAsia="ja-JP"/>
        </w:rPr>
        <w:t xml:space="preserve"> 2013 until </w:t>
      </w:r>
      <w:r w:rsidR="00C1016E">
        <w:rPr>
          <w:rFonts w:ascii="Times New Roman" w:hAnsi="Times New Roman" w:cs="Times New Roman"/>
          <w:sz w:val="32"/>
          <w:szCs w:val="32"/>
          <w:lang w:eastAsia="ja-JP"/>
        </w:rPr>
        <w:t>the next annual meeting. The officers a</w:t>
      </w:r>
      <w:r w:rsidR="00C1016E" w:rsidRPr="00D95689">
        <w:rPr>
          <w:rFonts w:ascii="Times New Roman" w:hAnsi="Times New Roman" w:cs="Times New Roman"/>
          <w:sz w:val="32"/>
          <w:szCs w:val="32"/>
          <w:lang w:eastAsia="ja-JP"/>
        </w:rPr>
        <w:t>re:-</w:t>
      </w:r>
    </w:p>
    <w:p w:rsidR="00C1016E" w:rsidRDefault="00C1016E" w:rsidP="002C646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350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 w:rsidRPr="00D95689">
        <w:rPr>
          <w:rFonts w:ascii="Times New Roman" w:hAnsi="Times New Roman" w:cs="Times New Roman"/>
          <w:sz w:val="32"/>
          <w:szCs w:val="32"/>
          <w:lang w:eastAsia="ja-JP"/>
        </w:rPr>
        <w:t xml:space="preserve">President </w:t>
      </w:r>
      <w:r>
        <w:rPr>
          <w:rFonts w:ascii="Times New Roman" w:hAnsi="Times New Roman" w:cs="Times New Roman"/>
          <w:sz w:val="32"/>
          <w:szCs w:val="32"/>
          <w:lang w:eastAsia="ja-JP"/>
        </w:rPr>
        <w:t>:</w:t>
      </w:r>
      <w:r w:rsidRPr="00D95689">
        <w:rPr>
          <w:rFonts w:ascii="Times New Roman" w:hAnsi="Times New Roman" w:cs="Times New Roman"/>
          <w:sz w:val="32"/>
          <w:szCs w:val="32"/>
          <w:lang w:eastAsia="ja-JP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r w:rsidRPr="00D95689">
        <w:rPr>
          <w:rFonts w:ascii="Times New Roman" w:hAnsi="Times New Roman" w:cs="Times New Roman"/>
          <w:sz w:val="32"/>
          <w:szCs w:val="32"/>
          <w:lang w:eastAsia="ja-JP"/>
        </w:rPr>
        <w:t>Ms</w:t>
      </w:r>
      <w:r>
        <w:rPr>
          <w:rFonts w:ascii="Times New Roman" w:hAnsi="Times New Roman" w:cs="Times New Roman"/>
          <w:sz w:val="32"/>
          <w:szCs w:val="32"/>
          <w:lang w:eastAsia="ja-JP"/>
        </w:rPr>
        <w:t>.</w:t>
      </w:r>
      <w:r w:rsidRPr="00D95689">
        <w:rPr>
          <w:rFonts w:ascii="Times New Roman" w:hAnsi="Times New Roman" w:cs="Times New Roman"/>
          <w:sz w:val="32"/>
          <w:szCs w:val="32"/>
          <w:lang w:eastAsia="ja-JP"/>
        </w:rPr>
        <w:t xml:space="preserve"> C</w:t>
      </w:r>
      <w:r>
        <w:rPr>
          <w:rFonts w:ascii="Times New Roman" w:hAnsi="Times New Roman" w:cs="Times New Roman"/>
          <w:sz w:val="32"/>
          <w:szCs w:val="32"/>
          <w:lang w:eastAsia="ja-JP"/>
        </w:rPr>
        <w:t>laudia</w:t>
      </w:r>
      <w:r w:rsidRPr="00D95689">
        <w:rPr>
          <w:rFonts w:ascii="Times New Roman" w:hAnsi="Times New Roman" w:cs="Times New Roman"/>
          <w:sz w:val="32"/>
          <w:szCs w:val="32"/>
          <w:lang w:eastAsia="ja-JP"/>
        </w:rPr>
        <w:t xml:space="preserve"> Alexis</w:t>
      </w:r>
    </w:p>
    <w:p w:rsidR="00C1016E" w:rsidRDefault="00C1016E" w:rsidP="002C646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350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/>
          <w:sz w:val="32"/>
          <w:szCs w:val="32"/>
          <w:lang w:eastAsia="ja-JP"/>
        </w:rPr>
        <w:t>V</w:t>
      </w:r>
      <w:r w:rsidRPr="00D95689">
        <w:rPr>
          <w:rFonts w:ascii="Times New Roman" w:hAnsi="Times New Roman" w:cs="Times New Roman"/>
          <w:sz w:val="32"/>
          <w:szCs w:val="32"/>
          <w:lang w:eastAsia="ja-JP"/>
        </w:rPr>
        <w:t>ice-President</w:t>
      </w:r>
      <w:r>
        <w:rPr>
          <w:rFonts w:ascii="Times New Roman" w:hAnsi="Times New Roman" w:cs="Times New Roman"/>
          <w:sz w:val="32"/>
          <w:szCs w:val="32"/>
          <w:lang w:eastAsia="ja-JP"/>
        </w:rPr>
        <w:t xml:space="preserve">:  </w:t>
      </w:r>
      <w:r w:rsidRPr="00D95689">
        <w:rPr>
          <w:rFonts w:ascii="Times New Roman" w:hAnsi="Times New Roman" w:cs="Times New Roman"/>
          <w:sz w:val="32"/>
          <w:szCs w:val="32"/>
          <w:lang w:eastAsia="ja-JP"/>
        </w:rPr>
        <w:t>Mr</w:t>
      </w:r>
      <w:r>
        <w:rPr>
          <w:rFonts w:ascii="Times New Roman" w:hAnsi="Times New Roman" w:cs="Times New Roman"/>
          <w:sz w:val="32"/>
          <w:szCs w:val="32"/>
          <w:lang w:eastAsia="ja-JP"/>
        </w:rPr>
        <w:t>s. Lauren E. Grey-</w:t>
      </w:r>
      <w:proofErr w:type="spellStart"/>
      <w:r>
        <w:rPr>
          <w:rFonts w:ascii="Times New Roman" w:hAnsi="Times New Roman" w:cs="Times New Roman"/>
          <w:sz w:val="32"/>
          <w:szCs w:val="32"/>
          <w:lang w:eastAsia="ja-JP"/>
        </w:rPr>
        <w:t>Beliaeff</w:t>
      </w:r>
      <w:proofErr w:type="spellEnd"/>
      <w:r>
        <w:rPr>
          <w:rFonts w:ascii="Times New Roman" w:hAnsi="Times New Roman" w:cs="Times New Roman"/>
          <w:sz w:val="32"/>
          <w:szCs w:val="32"/>
          <w:lang w:eastAsia="ja-JP"/>
        </w:rPr>
        <w:t xml:space="preserve"> M.B.E</w:t>
      </w:r>
      <w:r w:rsidRPr="00D95689">
        <w:rPr>
          <w:rFonts w:ascii="Times New Roman" w:hAnsi="Times New Roman" w:cs="Times New Roman"/>
          <w:sz w:val="32"/>
          <w:szCs w:val="32"/>
          <w:lang w:eastAsia="ja-JP"/>
        </w:rPr>
        <w:t>.</w:t>
      </w:r>
      <w:r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</w:p>
    <w:p w:rsidR="00C1016E" w:rsidRDefault="00C1016E" w:rsidP="002C646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350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 w:rsidRPr="00D95689">
        <w:rPr>
          <w:rFonts w:ascii="Times New Roman" w:hAnsi="Times New Roman" w:cs="Times New Roman"/>
          <w:sz w:val="32"/>
          <w:szCs w:val="32"/>
          <w:lang w:eastAsia="ja-JP"/>
        </w:rPr>
        <w:t>Treasurer</w:t>
      </w:r>
      <w:r>
        <w:rPr>
          <w:rFonts w:ascii="Times New Roman" w:hAnsi="Times New Roman" w:cs="Times New Roman"/>
          <w:sz w:val="32"/>
          <w:szCs w:val="32"/>
          <w:lang w:eastAsia="ja-JP"/>
        </w:rPr>
        <w:t xml:space="preserve">:    </w:t>
      </w:r>
      <w:r w:rsidRPr="00D95689">
        <w:rPr>
          <w:rFonts w:ascii="Times New Roman" w:hAnsi="Times New Roman" w:cs="Times New Roman"/>
          <w:sz w:val="32"/>
          <w:szCs w:val="32"/>
          <w:lang w:eastAsia="ja-JP"/>
        </w:rPr>
        <w:t>Mrs. M</w:t>
      </w:r>
      <w:r>
        <w:rPr>
          <w:rFonts w:ascii="Times New Roman" w:hAnsi="Times New Roman" w:cs="Times New Roman"/>
          <w:sz w:val="32"/>
          <w:szCs w:val="32"/>
          <w:lang w:eastAsia="ja-JP"/>
        </w:rPr>
        <w:t>erle Byer</w:t>
      </w:r>
    </w:p>
    <w:p w:rsidR="00C1016E" w:rsidRDefault="00C1016E" w:rsidP="002C646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350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r w:rsidRPr="00D95689">
        <w:rPr>
          <w:rFonts w:ascii="Times New Roman" w:hAnsi="Times New Roman" w:cs="Times New Roman"/>
          <w:sz w:val="32"/>
          <w:szCs w:val="32"/>
          <w:lang w:eastAsia="ja-JP"/>
        </w:rPr>
        <w:t>Secretary</w:t>
      </w:r>
      <w:r>
        <w:rPr>
          <w:rFonts w:ascii="Times New Roman" w:hAnsi="Times New Roman" w:cs="Times New Roman"/>
          <w:sz w:val="32"/>
          <w:szCs w:val="32"/>
          <w:lang w:eastAsia="ja-JP"/>
        </w:rPr>
        <w:t xml:space="preserve">:  </w:t>
      </w:r>
      <w:r w:rsidRPr="00D95689">
        <w:rPr>
          <w:rFonts w:ascii="Times New Roman" w:hAnsi="Times New Roman" w:cs="Times New Roman"/>
          <w:sz w:val="32"/>
          <w:szCs w:val="32"/>
          <w:lang w:eastAsia="ja-JP"/>
        </w:rPr>
        <w:t>Mr</w:t>
      </w:r>
      <w:r>
        <w:rPr>
          <w:rFonts w:ascii="Times New Roman" w:hAnsi="Times New Roman" w:cs="Times New Roman"/>
          <w:sz w:val="32"/>
          <w:szCs w:val="32"/>
          <w:lang w:eastAsia="ja-JP"/>
        </w:rPr>
        <w:t>s.</w:t>
      </w:r>
      <w:r w:rsidRPr="00D95689"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ja-JP"/>
        </w:rPr>
        <w:t>Lisa Charles</w:t>
      </w:r>
    </w:p>
    <w:p w:rsidR="00C1016E" w:rsidRDefault="00C1016E" w:rsidP="00FB4B6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350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/>
          <w:sz w:val="32"/>
          <w:szCs w:val="32"/>
          <w:lang w:eastAsia="ja-JP"/>
        </w:rPr>
        <w:t xml:space="preserve"> Director</w:t>
      </w:r>
      <w:r w:rsidR="00FB4B65">
        <w:rPr>
          <w:rFonts w:ascii="Times New Roman" w:hAnsi="Times New Roman" w:cs="Times New Roman"/>
          <w:sz w:val="32"/>
          <w:szCs w:val="32"/>
          <w:lang w:eastAsia="ja-JP"/>
        </w:rPr>
        <w:t>s</w:t>
      </w:r>
      <w:r>
        <w:rPr>
          <w:rFonts w:ascii="Times New Roman" w:hAnsi="Times New Roman" w:cs="Times New Roman"/>
          <w:sz w:val="32"/>
          <w:szCs w:val="32"/>
          <w:lang w:eastAsia="ja-JP"/>
        </w:rPr>
        <w:t>:</w:t>
      </w:r>
      <w:r>
        <w:rPr>
          <w:rFonts w:ascii="Times New Roman" w:hAnsi="Times New Roman" w:cs="Times New Roman"/>
          <w:sz w:val="32"/>
          <w:szCs w:val="32"/>
          <w:lang w:eastAsia="ja-JP"/>
        </w:rPr>
        <w:tab/>
        <w:t>Sis. Francis Nelson</w:t>
      </w:r>
    </w:p>
    <w:p w:rsidR="00C1016E" w:rsidRPr="006A591D" w:rsidRDefault="00FB4B65" w:rsidP="00FB4B6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350"/>
        <w:jc w:val="both"/>
        <w:rPr>
          <w:rFonts w:ascii="Times New Roman" w:hAnsi="Times New Roman" w:cs="Times New Roman"/>
          <w:color w:val="000000"/>
          <w:sz w:val="32"/>
          <w:szCs w:val="32"/>
          <w:lang w:eastAsia="ja-JP"/>
        </w:rPr>
      </w:pPr>
      <w:r>
        <w:rPr>
          <w:rFonts w:ascii="Times New Roman" w:hAnsi="Times New Roman" w:cs="Times New Roman"/>
          <w:sz w:val="32"/>
          <w:szCs w:val="32"/>
          <w:lang w:eastAsia="ja-JP"/>
        </w:rPr>
        <w:t xml:space="preserve">                 </w:t>
      </w:r>
      <w:r w:rsidR="00C1016E">
        <w:rPr>
          <w:rFonts w:ascii="Times New Roman" w:hAnsi="Times New Roman" w:cs="Times New Roman"/>
          <w:color w:val="000000"/>
          <w:sz w:val="32"/>
          <w:szCs w:val="32"/>
          <w:lang w:eastAsia="ja-JP"/>
        </w:rPr>
        <w:t>S</w:t>
      </w:r>
      <w:r w:rsidR="00C1016E" w:rsidRPr="006A591D">
        <w:rPr>
          <w:rFonts w:ascii="Times New Roman" w:hAnsi="Times New Roman" w:cs="Times New Roman"/>
          <w:color w:val="000000"/>
          <w:sz w:val="32"/>
          <w:szCs w:val="32"/>
          <w:lang w:eastAsia="ja-JP"/>
        </w:rPr>
        <w:t xml:space="preserve">ister Francis-Nelson is appointed by the St. </w:t>
      </w:r>
      <w:r w:rsidR="00C1016E">
        <w:rPr>
          <w:rFonts w:ascii="Times New Roman" w:hAnsi="Times New Roman" w:cs="Times New Roman"/>
          <w:color w:val="000000"/>
          <w:sz w:val="32"/>
          <w:szCs w:val="32"/>
          <w:lang w:eastAsia="ja-JP"/>
        </w:rPr>
        <w:t>G</w:t>
      </w:r>
      <w:r w:rsidR="00C1016E" w:rsidRPr="006A591D">
        <w:rPr>
          <w:rFonts w:ascii="Times New Roman" w:hAnsi="Times New Roman" w:cs="Times New Roman"/>
          <w:color w:val="000000"/>
          <w:sz w:val="32"/>
          <w:szCs w:val="32"/>
          <w:lang w:eastAsia="ja-JP"/>
        </w:rPr>
        <w:t>eorge’s University.</w:t>
      </w:r>
    </w:p>
    <w:p w:rsidR="00876D6D" w:rsidRDefault="00876D6D" w:rsidP="002C646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32"/>
          <w:szCs w:val="32"/>
          <w:lang w:eastAsia="ja-JP"/>
        </w:rPr>
      </w:pPr>
    </w:p>
    <w:p w:rsidR="00876D6D" w:rsidRDefault="00876D6D" w:rsidP="002C646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32"/>
          <w:szCs w:val="32"/>
          <w:lang w:eastAsia="ja-JP"/>
        </w:rPr>
      </w:pPr>
    </w:p>
    <w:p w:rsidR="00C1016E" w:rsidRDefault="00C1016E" w:rsidP="002C646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/>
          <w:sz w:val="32"/>
          <w:szCs w:val="32"/>
          <w:lang w:eastAsia="ja-JP"/>
        </w:rPr>
        <w:t>The other members are:</w:t>
      </w:r>
    </w:p>
    <w:p w:rsidR="00C1016E" w:rsidRDefault="00C1016E" w:rsidP="002C646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/>
          <w:sz w:val="32"/>
          <w:szCs w:val="32"/>
          <w:lang w:eastAsia="ja-JP"/>
        </w:rPr>
        <w:t xml:space="preserve">Mrs. Marina Williams-Johnson </w:t>
      </w:r>
    </w:p>
    <w:p w:rsidR="00C1016E" w:rsidRDefault="009F20F2" w:rsidP="002C646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/>
          <w:sz w:val="32"/>
          <w:szCs w:val="32"/>
          <w:lang w:eastAsia="ja-JP"/>
        </w:rPr>
        <w:t xml:space="preserve"> Mrs. </w:t>
      </w:r>
      <w:proofErr w:type="spellStart"/>
      <w:r>
        <w:rPr>
          <w:rFonts w:ascii="Times New Roman" w:hAnsi="Times New Roman" w:cs="Times New Roman"/>
          <w:sz w:val="32"/>
          <w:szCs w:val="32"/>
          <w:lang w:eastAsia="ja-JP"/>
        </w:rPr>
        <w:t>C</w:t>
      </w:r>
      <w:r w:rsidR="00C1016E">
        <w:rPr>
          <w:rFonts w:ascii="Times New Roman" w:hAnsi="Times New Roman" w:cs="Times New Roman"/>
          <w:sz w:val="32"/>
          <w:szCs w:val="32"/>
          <w:lang w:eastAsia="ja-JP"/>
        </w:rPr>
        <w:t>arlana</w:t>
      </w:r>
      <w:proofErr w:type="spellEnd"/>
      <w:r w:rsidR="00C1016E">
        <w:rPr>
          <w:rFonts w:ascii="Times New Roman" w:hAnsi="Times New Roman" w:cs="Times New Roman"/>
          <w:sz w:val="32"/>
          <w:szCs w:val="32"/>
          <w:lang w:eastAsia="ja-JP"/>
        </w:rPr>
        <w:t xml:space="preserve"> Charles</w:t>
      </w:r>
      <w:r>
        <w:rPr>
          <w:rFonts w:ascii="Times New Roman" w:hAnsi="Times New Roman" w:cs="Times New Roman"/>
          <w:sz w:val="32"/>
          <w:szCs w:val="32"/>
          <w:lang w:eastAsia="ja-JP"/>
        </w:rPr>
        <w:t>-Young</w:t>
      </w:r>
    </w:p>
    <w:p w:rsidR="00C1016E" w:rsidRPr="00E709E3" w:rsidRDefault="009F20F2" w:rsidP="002C646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r w:rsidR="00C1016E">
        <w:rPr>
          <w:rFonts w:ascii="Times New Roman" w:hAnsi="Times New Roman" w:cs="Times New Roman"/>
          <w:sz w:val="32"/>
          <w:szCs w:val="32"/>
          <w:lang w:eastAsia="ja-JP"/>
        </w:rPr>
        <w:t xml:space="preserve">Mr. Tim </w:t>
      </w:r>
      <w:r w:rsidR="00C1016E" w:rsidRPr="00E709E3">
        <w:rPr>
          <w:rFonts w:ascii="Times New Roman" w:hAnsi="Times New Roman" w:cs="Times New Roman"/>
          <w:sz w:val="32"/>
          <w:szCs w:val="32"/>
          <w:lang w:eastAsia="ja-JP"/>
        </w:rPr>
        <w:t>Byam</w:t>
      </w:r>
    </w:p>
    <w:p w:rsidR="00C1016E" w:rsidRDefault="00C1016E" w:rsidP="002C646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32"/>
          <w:szCs w:val="32"/>
          <w:lang w:eastAsia="ja-JP"/>
        </w:rPr>
      </w:pPr>
    </w:p>
    <w:p w:rsidR="00C1016E" w:rsidRPr="00962988" w:rsidRDefault="00C1016E" w:rsidP="00C059A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530" w:firstLine="360"/>
        <w:rPr>
          <w:rFonts w:ascii="Times New Roman" w:hAnsi="Times New Roman" w:cs="Times New Roman"/>
          <w:b/>
          <w:bCs/>
          <w:color w:val="FF0000"/>
          <w:sz w:val="32"/>
          <w:szCs w:val="32"/>
          <w:lang w:eastAsia="ja-JP"/>
        </w:rPr>
      </w:pPr>
      <w:r w:rsidRPr="00962988">
        <w:rPr>
          <w:rFonts w:ascii="Times New Roman" w:hAnsi="Times New Roman" w:cs="Times New Roman"/>
          <w:b/>
          <w:bCs/>
          <w:sz w:val="32"/>
          <w:szCs w:val="32"/>
          <w:lang w:eastAsia="ja-JP"/>
        </w:rPr>
        <w:t xml:space="preserve"> 3.0       Staff   </w:t>
      </w:r>
    </w:p>
    <w:p w:rsidR="00E91640" w:rsidRDefault="00E3713A" w:rsidP="00E9164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00" w:hanging="1620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/>
          <w:sz w:val="32"/>
          <w:szCs w:val="32"/>
          <w:lang w:eastAsia="ja-JP"/>
        </w:rPr>
        <w:t xml:space="preserve">                   </w:t>
      </w:r>
      <w:r w:rsidR="00C1016E">
        <w:rPr>
          <w:rFonts w:ascii="Times New Roman" w:hAnsi="Times New Roman" w:cs="Times New Roman"/>
          <w:sz w:val="32"/>
          <w:szCs w:val="32"/>
          <w:lang w:eastAsia="ja-JP"/>
        </w:rPr>
        <w:t>The staff at the Home consists of a Management team which includes the Manager, Assistant Manager- Educational Needs Co-</w:t>
      </w:r>
      <w:proofErr w:type="spellStart"/>
      <w:r w:rsidR="00C1016E">
        <w:rPr>
          <w:rFonts w:ascii="Times New Roman" w:hAnsi="Times New Roman" w:cs="Times New Roman"/>
          <w:sz w:val="32"/>
          <w:szCs w:val="32"/>
          <w:lang w:eastAsia="ja-JP"/>
        </w:rPr>
        <w:t>ordinator</w:t>
      </w:r>
      <w:proofErr w:type="spellEnd"/>
      <w:r w:rsidR="00C1016E">
        <w:rPr>
          <w:rFonts w:ascii="Times New Roman" w:hAnsi="Times New Roman" w:cs="Times New Roman"/>
          <w:sz w:val="32"/>
          <w:szCs w:val="32"/>
          <w:lang w:eastAsia="ja-JP"/>
        </w:rPr>
        <w:t>, Home Co-</w:t>
      </w:r>
      <w:proofErr w:type="spellStart"/>
      <w:r w:rsidR="00C1016E">
        <w:rPr>
          <w:rFonts w:ascii="Times New Roman" w:hAnsi="Times New Roman" w:cs="Times New Roman"/>
          <w:sz w:val="32"/>
          <w:szCs w:val="32"/>
          <w:lang w:eastAsia="ja-JP"/>
        </w:rPr>
        <w:t>ordinator</w:t>
      </w:r>
      <w:proofErr w:type="spellEnd"/>
      <w:r w:rsidR="00C1016E">
        <w:rPr>
          <w:rFonts w:ascii="Times New Roman" w:hAnsi="Times New Roman" w:cs="Times New Roman"/>
          <w:sz w:val="32"/>
          <w:szCs w:val="32"/>
          <w:lang w:eastAsia="ja-JP"/>
        </w:rPr>
        <w:t xml:space="preserve"> and five superviso</w:t>
      </w:r>
      <w:r w:rsidR="009F20F2">
        <w:rPr>
          <w:rFonts w:ascii="Times New Roman" w:hAnsi="Times New Roman" w:cs="Times New Roman"/>
          <w:sz w:val="32"/>
          <w:szCs w:val="32"/>
          <w:lang w:eastAsia="ja-JP"/>
        </w:rPr>
        <w:t>r</w:t>
      </w:r>
      <w:r w:rsidR="00C1016E">
        <w:rPr>
          <w:rFonts w:ascii="Times New Roman" w:hAnsi="Times New Roman" w:cs="Times New Roman"/>
          <w:sz w:val="32"/>
          <w:szCs w:val="32"/>
          <w:lang w:eastAsia="ja-JP"/>
        </w:rPr>
        <w:t xml:space="preserve">s. There are also </w:t>
      </w:r>
      <w:r w:rsidR="00CD6FF6">
        <w:rPr>
          <w:rFonts w:ascii="Times New Roman" w:hAnsi="Times New Roman" w:cs="Times New Roman"/>
          <w:sz w:val="32"/>
          <w:szCs w:val="32"/>
          <w:lang w:eastAsia="ja-JP"/>
        </w:rPr>
        <w:t>twelve</w:t>
      </w:r>
      <w:r w:rsidR="00C1016E">
        <w:rPr>
          <w:rFonts w:ascii="Times New Roman" w:hAnsi="Times New Roman" w:cs="Times New Roman"/>
          <w:sz w:val="32"/>
          <w:szCs w:val="32"/>
          <w:lang w:eastAsia="ja-JP"/>
        </w:rPr>
        <w:t xml:space="preserve"> caregivers who are rotated on a twenty-four hour shift </w:t>
      </w:r>
      <w:r w:rsidR="00CB09F8">
        <w:rPr>
          <w:rFonts w:ascii="Times New Roman" w:hAnsi="Times New Roman" w:cs="Times New Roman"/>
          <w:sz w:val="32"/>
          <w:szCs w:val="32"/>
          <w:lang w:eastAsia="ja-JP"/>
        </w:rPr>
        <w:t>basis,</w:t>
      </w:r>
      <w:r w:rsidR="00FB4B65">
        <w:rPr>
          <w:rFonts w:ascii="Times New Roman" w:hAnsi="Times New Roman" w:cs="Times New Roman"/>
          <w:sz w:val="32"/>
          <w:szCs w:val="32"/>
          <w:lang w:eastAsia="ja-JP"/>
        </w:rPr>
        <w:t xml:space="preserve"> and one administrative assistant.</w:t>
      </w:r>
      <w:r w:rsidR="00C1016E">
        <w:rPr>
          <w:rFonts w:ascii="Times New Roman" w:hAnsi="Times New Roman" w:cs="Times New Roman"/>
          <w:sz w:val="32"/>
          <w:szCs w:val="32"/>
          <w:lang w:eastAsia="ja-JP"/>
        </w:rPr>
        <w:t xml:space="preserve">  </w:t>
      </w:r>
    </w:p>
    <w:p w:rsidR="00C1016E" w:rsidRPr="00E91640" w:rsidRDefault="00E91640" w:rsidP="00E9164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00" w:hanging="1620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/>
          <w:sz w:val="32"/>
          <w:szCs w:val="32"/>
          <w:lang w:eastAsia="ja-JP"/>
        </w:rPr>
        <w:tab/>
      </w:r>
      <w:r w:rsidRPr="00E91640">
        <w:rPr>
          <w:rFonts w:ascii="Times New Roman" w:hAnsi="Times New Roman" w:cs="Times New Roman"/>
          <w:b/>
          <w:sz w:val="32"/>
          <w:szCs w:val="32"/>
          <w:lang w:eastAsia="ja-JP"/>
        </w:rPr>
        <w:t>3.1</w:t>
      </w:r>
      <w:r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r w:rsidR="00C1016E" w:rsidRPr="006E491B">
        <w:rPr>
          <w:rFonts w:ascii="Times New Roman" w:hAnsi="Times New Roman" w:cs="Times New Roman"/>
          <w:b/>
          <w:bCs/>
          <w:sz w:val="32"/>
          <w:szCs w:val="32"/>
          <w:lang w:eastAsia="ja-JP"/>
        </w:rPr>
        <w:t>Training</w:t>
      </w:r>
    </w:p>
    <w:p w:rsidR="00CD6FF6" w:rsidRPr="00E91640" w:rsidRDefault="00E91640" w:rsidP="00E9164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00"/>
        <w:jc w:val="both"/>
        <w:rPr>
          <w:rFonts w:ascii="Times New Roman" w:hAnsi="Times New Roman" w:cs="Times New Roman"/>
          <w:b/>
          <w:bCs/>
          <w:sz w:val="32"/>
          <w:szCs w:val="32"/>
          <w:lang w:eastAsia="ja-JP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E91640">
        <w:rPr>
          <w:rFonts w:ascii="Times New Roman" w:hAnsi="Times New Roman" w:cs="Times New Roman"/>
          <w:sz w:val="32"/>
          <w:szCs w:val="32"/>
        </w:rPr>
        <w:t>In June</w:t>
      </w:r>
      <w:r w:rsidR="00E3713A">
        <w:rPr>
          <w:rFonts w:ascii="Times New Roman" w:hAnsi="Times New Roman" w:cs="Times New Roman"/>
          <w:sz w:val="32"/>
          <w:szCs w:val="32"/>
        </w:rPr>
        <w:t xml:space="preserve"> 2014</w:t>
      </w:r>
      <w:r w:rsidRPr="00E91640">
        <w:rPr>
          <w:rFonts w:ascii="Times New Roman" w:hAnsi="Times New Roman" w:cs="Times New Roman"/>
          <w:sz w:val="32"/>
          <w:szCs w:val="32"/>
        </w:rPr>
        <w:t xml:space="preserve">, Reach Grenada in conjunction with St. George’s University and WINDREF, held a two day workshop for caregivers on Early Child Development.  Special thanks to Reach Grenada for sponsoring eleven members of staff to attend this workshop.  </w:t>
      </w:r>
    </w:p>
    <w:p w:rsidR="00876D6D" w:rsidRDefault="00C1016E" w:rsidP="00876D6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00"/>
        <w:rPr>
          <w:rFonts w:ascii="Times New Roman" w:hAnsi="Times New Roman" w:cs="Times New Roman"/>
          <w:b/>
          <w:bCs/>
          <w:sz w:val="32"/>
          <w:szCs w:val="32"/>
          <w:lang w:eastAsia="ja-JP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ja-JP"/>
        </w:rPr>
        <w:t xml:space="preserve">              </w:t>
      </w:r>
      <w:proofErr w:type="gramStart"/>
      <w:r w:rsidR="00E91640">
        <w:rPr>
          <w:rFonts w:ascii="Times New Roman" w:hAnsi="Times New Roman" w:cs="Times New Roman"/>
          <w:b/>
          <w:bCs/>
          <w:sz w:val="32"/>
          <w:szCs w:val="32"/>
          <w:lang w:eastAsia="ja-JP"/>
        </w:rPr>
        <w:t>4</w:t>
      </w:r>
      <w:r w:rsidRPr="00FF0307">
        <w:rPr>
          <w:rFonts w:ascii="Times New Roman" w:hAnsi="Times New Roman" w:cs="Times New Roman"/>
          <w:b/>
          <w:bCs/>
          <w:sz w:val="32"/>
          <w:szCs w:val="32"/>
          <w:lang w:eastAsia="ja-JP"/>
        </w:rPr>
        <w:t>.0</w:t>
      </w:r>
      <w:r>
        <w:rPr>
          <w:rFonts w:ascii="Times New Roman" w:hAnsi="Times New Roman" w:cs="Times New Roman"/>
          <w:b/>
          <w:bCs/>
          <w:sz w:val="32"/>
          <w:szCs w:val="32"/>
          <w:lang w:eastAsia="ja-JP"/>
        </w:rPr>
        <w:t xml:space="preserve">  </w:t>
      </w:r>
      <w:r w:rsidRPr="00FF0307">
        <w:rPr>
          <w:rFonts w:ascii="Times New Roman" w:hAnsi="Times New Roman" w:cs="Times New Roman"/>
          <w:b/>
          <w:bCs/>
          <w:sz w:val="32"/>
          <w:szCs w:val="32"/>
          <w:lang w:eastAsia="ja-JP"/>
        </w:rPr>
        <w:t>Reside</w:t>
      </w:r>
      <w:r w:rsidR="00FB4B65">
        <w:rPr>
          <w:rFonts w:ascii="Times New Roman" w:hAnsi="Times New Roman" w:cs="Times New Roman"/>
          <w:b/>
          <w:bCs/>
          <w:sz w:val="32"/>
          <w:szCs w:val="32"/>
          <w:lang w:eastAsia="ja-JP"/>
        </w:rPr>
        <w:t>nts</w:t>
      </w:r>
      <w:proofErr w:type="gramEnd"/>
    </w:p>
    <w:p w:rsidR="00C1016E" w:rsidRPr="00876D6D" w:rsidRDefault="00876D6D" w:rsidP="00F01681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00"/>
        <w:rPr>
          <w:rFonts w:ascii="Times New Roman" w:hAnsi="Times New Roman" w:cs="Times New Roman"/>
          <w:b/>
          <w:bCs/>
          <w:sz w:val="32"/>
          <w:szCs w:val="32"/>
          <w:lang w:eastAsia="ja-JP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ja-JP"/>
        </w:rPr>
        <w:tab/>
      </w:r>
      <w:r w:rsidR="00C1016E" w:rsidRPr="00876D6D">
        <w:rPr>
          <w:rFonts w:ascii="Times New Roman" w:hAnsi="Times New Roman" w:cs="Times New Roman"/>
          <w:sz w:val="32"/>
          <w:szCs w:val="32"/>
          <w:lang w:eastAsia="ja-JP"/>
        </w:rPr>
        <w:t>On 30</w:t>
      </w:r>
      <w:r w:rsidR="00C1016E" w:rsidRPr="00876D6D">
        <w:rPr>
          <w:rFonts w:ascii="Times New Roman" w:hAnsi="Times New Roman" w:cs="Times New Roman"/>
          <w:sz w:val="32"/>
          <w:szCs w:val="32"/>
          <w:vertAlign w:val="superscript"/>
          <w:lang w:eastAsia="ja-JP"/>
        </w:rPr>
        <w:t>th</w:t>
      </w:r>
      <w:r w:rsidR="00C1016E" w:rsidRPr="00876D6D">
        <w:rPr>
          <w:rFonts w:ascii="Times New Roman" w:hAnsi="Times New Roman" w:cs="Times New Roman"/>
          <w:sz w:val="32"/>
          <w:szCs w:val="32"/>
          <w:lang w:eastAsia="ja-JP"/>
        </w:rPr>
        <w:t xml:space="preserve"> June 201</w:t>
      </w:r>
      <w:r w:rsidR="00FB4B65">
        <w:rPr>
          <w:rFonts w:ascii="Times New Roman" w:hAnsi="Times New Roman" w:cs="Times New Roman"/>
          <w:sz w:val="32"/>
          <w:szCs w:val="32"/>
          <w:lang w:eastAsia="ja-JP"/>
        </w:rPr>
        <w:t>4</w:t>
      </w:r>
      <w:r w:rsidR="007E6937" w:rsidRPr="00876D6D">
        <w:rPr>
          <w:rFonts w:ascii="Times New Roman" w:hAnsi="Times New Roman" w:cs="Times New Roman"/>
          <w:sz w:val="32"/>
          <w:szCs w:val="32"/>
          <w:lang w:eastAsia="ja-JP"/>
        </w:rPr>
        <w:t xml:space="preserve"> there were</w:t>
      </w:r>
      <w:r w:rsidR="00F01681">
        <w:rPr>
          <w:rFonts w:ascii="Times New Roman" w:hAnsi="Times New Roman" w:cs="Times New Roman"/>
          <w:sz w:val="32"/>
          <w:szCs w:val="32"/>
          <w:lang w:eastAsia="ja-JP"/>
        </w:rPr>
        <w:t xml:space="preserve"> 25 </w:t>
      </w:r>
      <w:r w:rsidR="00C1016E" w:rsidRPr="00876D6D">
        <w:rPr>
          <w:rFonts w:ascii="Times New Roman" w:hAnsi="Times New Roman" w:cs="Times New Roman"/>
          <w:sz w:val="32"/>
          <w:szCs w:val="32"/>
          <w:lang w:eastAsia="ja-JP"/>
        </w:rPr>
        <w:t>children</w:t>
      </w:r>
      <w:r w:rsidR="00F01681"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r w:rsidR="00C1016E" w:rsidRPr="00876D6D">
        <w:rPr>
          <w:rFonts w:ascii="Times New Roman" w:hAnsi="Times New Roman" w:cs="Times New Roman"/>
          <w:sz w:val="32"/>
          <w:szCs w:val="32"/>
          <w:lang w:eastAsia="ja-JP"/>
        </w:rPr>
        <w:t>resident at Bel Air Home,</w:t>
      </w:r>
      <w:r w:rsidR="00F01681">
        <w:rPr>
          <w:rFonts w:ascii="Times New Roman" w:hAnsi="Times New Roman" w:cs="Times New Roman"/>
          <w:sz w:val="32"/>
          <w:szCs w:val="32"/>
          <w:lang w:eastAsia="ja-JP"/>
        </w:rPr>
        <w:t xml:space="preserve"> 12 </w:t>
      </w:r>
      <w:r>
        <w:rPr>
          <w:rFonts w:ascii="Times New Roman" w:hAnsi="Times New Roman" w:cs="Times New Roman"/>
          <w:sz w:val="32"/>
          <w:szCs w:val="32"/>
          <w:lang w:eastAsia="ja-JP"/>
        </w:rPr>
        <w:t>in the Nursery and</w:t>
      </w:r>
      <w:r w:rsidR="00F01681">
        <w:rPr>
          <w:rFonts w:ascii="Times New Roman" w:hAnsi="Times New Roman" w:cs="Times New Roman"/>
          <w:sz w:val="32"/>
          <w:szCs w:val="32"/>
          <w:lang w:eastAsia="ja-JP"/>
        </w:rPr>
        <w:t xml:space="preserve"> 13 </w:t>
      </w:r>
      <w:r w:rsidR="00821C29">
        <w:rPr>
          <w:rFonts w:ascii="Times New Roman" w:hAnsi="Times New Roman" w:cs="Times New Roman"/>
          <w:sz w:val="32"/>
          <w:szCs w:val="32"/>
          <w:lang w:eastAsia="ja-JP"/>
        </w:rPr>
        <w:t>a</w:t>
      </w:r>
      <w:r w:rsidR="00C1016E" w:rsidRPr="00876D6D">
        <w:rPr>
          <w:rFonts w:ascii="Times New Roman" w:hAnsi="Times New Roman" w:cs="Times New Roman"/>
          <w:sz w:val="32"/>
          <w:szCs w:val="32"/>
          <w:lang w:eastAsia="ja-JP"/>
        </w:rPr>
        <w:t xml:space="preserve">dolescent girls. During the year, there </w:t>
      </w:r>
      <w:r w:rsidR="00CD6FF6" w:rsidRPr="00876D6D">
        <w:rPr>
          <w:rFonts w:ascii="Times New Roman" w:hAnsi="Times New Roman" w:cs="Times New Roman"/>
          <w:sz w:val="32"/>
          <w:szCs w:val="32"/>
          <w:lang w:eastAsia="ja-JP"/>
        </w:rPr>
        <w:t>w</w:t>
      </w:r>
      <w:r w:rsidR="00821C29">
        <w:rPr>
          <w:rFonts w:ascii="Times New Roman" w:hAnsi="Times New Roman" w:cs="Times New Roman"/>
          <w:sz w:val="32"/>
          <w:szCs w:val="32"/>
          <w:lang w:eastAsia="ja-JP"/>
        </w:rPr>
        <w:t>ere</w:t>
      </w:r>
      <w:r w:rsidR="00F01681"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r w:rsidR="003B6989">
        <w:rPr>
          <w:rFonts w:ascii="Times New Roman" w:hAnsi="Times New Roman" w:cs="Times New Roman"/>
          <w:sz w:val="32"/>
          <w:szCs w:val="32"/>
          <w:lang w:eastAsia="ja-JP"/>
        </w:rPr>
        <w:t xml:space="preserve">6 </w:t>
      </w:r>
      <w:r w:rsidR="009F20F2" w:rsidRPr="00876D6D">
        <w:rPr>
          <w:rFonts w:ascii="Times New Roman" w:hAnsi="Times New Roman" w:cs="Times New Roman"/>
          <w:sz w:val="32"/>
          <w:szCs w:val="32"/>
          <w:lang w:eastAsia="ja-JP"/>
        </w:rPr>
        <w:t>admission</w:t>
      </w:r>
      <w:r w:rsidR="003B6989">
        <w:rPr>
          <w:rFonts w:ascii="Times New Roman" w:hAnsi="Times New Roman" w:cs="Times New Roman"/>
          <w:sz w:val="32"/>
          <w:szCs w:val="32"/>
          <w:lang w:eastAsia="ja-JP"/>
        </w:rPr>
        <w:t>s</w:t>
      </w:r>
      <w:r w:rsidR="00165DBC" w:rsidRPr="00876D6D">
        <w:rPr>
          <w:rFonts w:ascii="Times New Roman" w:hAnsi="Times New Roman" w:cs="Times New Roman"/>
          <w:sz w:val="32"/>
          <w:szCs w:val="32"/>
          <w:lang w:eastAsia="ja-JP"/>
        </w:rPr>
        <w:t xml:space="preserve"> and </w:t>
      </w:r>
      <w:r w:rsidR="003B6989">
        <w:rPr>
          <w:rFonts w:ascii="Times New Roman" w:hAnsi="Times New Roman" w:cs="Times New Roman"/>
          <w:sz w:val="32"/>
          <w:szCs w:val="32"/>
          <w:lang w:eastAsia="ja-JP"/>
        </w:rPr>
        <w:t xml:space="preserve">4 </w:t>
      </w:r>
      <w:r w:rsidR="00165DBC" w:rsidRPr="00876D6D">
        <w:rPr>
          <w:rFonts w:ascii="Times New Roman" w:hAnsi="Times New Roman" w:cs="Times New Roman"/>
          <w:sz w:val="32"/>
          <w:szCs w:val="32"/>
          <w:lang w:eastAsia="ja-JP"/>
        </w:rPr>
        <w:t>discharge</w:t>
      </w:r>
      <w:r w:rsidR="003B6989">
        <w:rPr>
          <w:rFonts w:ascii="Times New Roman" w:hAnsi="Times New Roman" w:cs="Times New Roman"/>
          <w:sz w:val="32"/>
          <w:szCs w:val="32"/>
          <w:lang w:eastAsia="ja-JP"/>
        </w:rPr>
        <w:t>s</w:t>
      </w:r>
      <w:r w:rsidR="009F20F2" w:rsidRPr="00876D6D">
        <w:rPr>
          <w:rFonts w:ascii="Times New Roman" w:hAnsi="Times New Roman" w:cs="Times New Roman"/>
          <w:sz w:val="32"/>
          <w:szCs w:val="32"/>
          <w:lang w:eastAsia="ja-JP"/>
        </w:rPr>
        <w:t>.</w:t>
      </w:r>
      <w:r w:rsidR="00C1016E" w:rsidRPr="00876D6D">
        <w:rPr>
          <w:rFonts w:ascii="Times New Roman" w:hAnsi="Times New Roman" w:cs="Times New Roman"/>
          <w:sz w:val="32"/>
          <w:szCs w:val="32"/>
          <w:lang w:eastAsia="ja-JP"/>
        </w:rPr>
        <w:t xml:space="preserve"> The Nursery continues to operate at full capacity.</w:t>
      </w:r>
      <w:r w:rsidR="00C1016E" w:rsidRPr="00876D6D">
        <w:rPr>
          <w:rFonts w:ascii="Times New Roman" w:hAnsi="Times New Roman" w:cs="Times New Roman"/>
          <w:color w:val="000000"/>
          <w:sz w:val="32"/>
          <w:szCs w:val="32"/>
          <w:lang w:eastAsia="ja-JP"/>
        </w:rPr>
        <w:t xml:space="preserve"> </w:t>
      </w:r>
    </w:p>
    <w:p w:rsidR="00C1016E" w:rsidRDefault="00C1016E" w:rsidP="00E91640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810" w:hanging="440"/>
        <w:jc w:val="both"/>
        <w:rPr>
          <w:rFonts w:ascii="Times New Roman" w:hAnsi="Times New Roman" w:cs="Times New Roman"/>
          <w:color w:val="000000"/>
          <w:sz w:val="32"/>
          <w:szCs w:val="32"/>
          <w:lang w:eastAsia="ja-JP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ja-JP"/>
        </w:rPr>
        <w:t xml:space="preserve">     </w:t>
      </w:r>
      <w:r w:rsidRPr="006A591D">
        <w:rPr>
          <w:rFonts w:ascii="Times New Roman" w:hAnsi="Times New Roman" w:cs="Times New Roman"/>
          <w:color w:val="000000"/>
          <w:sz w:val="32"/>
          <w:szCs w:val="32"/>
          <w:lang w:eastAsia="ja-JP"/>
        </w:rPr>
        <w:t>Our school age residents continue to show improvement in their academic studies.</w:t>
      </w:r>
      <w:r>
        <w:rPr>
          <w:rFonts w:ascii="Times New Roman" w:hAnsi="Times New Roman" w:cs="Times New Roman"/>
          <w:color w:val="000000"/>
          <w:sz w:val="32"/>
          <w:szCs w:val="32"/>
          <w:lang w:eastAsia="ja-JP"/>
        </w:rPr>
        <w:t xml:space="preserve"> One of the adolescent girls who sat the CPEA exams was successful and </w:t>
      </w:r>
      <w:r w:rsidR="00F01681">
        <w:rPr>
          <w:rFonts w:ascii="Times New Roman" w:hAnsi="Times New Roman" w:cs="Times New Roman"/>
          <w:color w:val="000000"/>
          <w:sz w:val="32"/>
          <w:szCs w:val="32"/>
          <w:lang w:eastAsia="ja-JP"/>
        </w:rPr>
        <w:t xml:space="preserve">secured a placement to </w:t>
      </w:r>
      <w:r>
        <w:rPr>
          <w:rFonts w:ascii="Times New Roman" w:hAnsi="Times New Roman" w:cs="Times New Roman"/>
          <w:color w:val="000000"/>
          <w:sz w:val="32"/>
          <w:szCs w:val="32"/>
          <w:lang w:eastAsia="ja-JP"/>
        </w:rPr>
        <w:t xml:space="preserve">attend the </w:t>
      </w:r>
      <w:r w:rsidR="00F01681">
        <w:rPr>
          <w:rFonts w:ascii="Times New Roman" w:hAnsi="Times New Roman" w:cs="Times New Roman"/>
          <w:color w:val="000000"/>
          <w:sz w:val="32"/>
          <w:szCs w:val="32"/>
          <w:lang w:eastAsia="ja-JP"/>
        </w:rPr>
        <w:t>J.W. Fletcher Catholic Secondary School</w:t>
      </w:r>
      <w:r>
        <w:rPr>
          <w:rFonts w:ascii="Times New Roman" w:hAnsi="Times New Roman" w:cs="Times New Roman"/>
          <w:color w:val="000000"/>
          <w:sz w:val="32"/>
          <w:szCs w:val="32"/>
          <w:lang w:eastAsia="ja-JP"/>
        </w:rPr>
        <w:t xml:space="preserve">. </w:t>
      </w:r>
      <w:r w:rsidR="00F01681">
        <w:rPr>
          <w:rFonts w:ascii="Times New Roman" w:hAnsi="Times New Roman" w:cs="Times New Roman"/>
          <w:color w:val="000000"/>
          <w:sz w:val="32"/>
          <w:szCs w:val="32"/>
          <w:lang w:eastAsia="ja-JP"/>
        </w:rPr>
        <w:t xml:space="preserve">This will bring the number of </w:t>
      </w:r>
      <w:r>
        <w:rPr>
          <w:rFonts w:ascii="Times New Roman" w:hAnsi="Times New Roman" w:cs="Times New Roman"/>
          <w:color w:val="000000"/>
          <w:sz w:val="32"/>
          <w:szCs w:val="32"/>
          <w:lang w:eastAsia="ja-JP"/>
        </w:rPr>
        <w:t xml:space="preserve">girls </w:t>
      </w:r>
      <w:r w:rsidR="00F01681">
        <w:rPr>
          <w:rFonts w:ascii="Times New Roman" w:hAnsi="Times New Roman" w:cs="Times New Roman"/>
          <w:color w:val="000000"/>
          <w:sz w:val="32"/>
          <w:szCs w:val="32"/>
          <w:lang w:eastAsia="ja-JP"/>
        </w:rPr>
        <w:t xml:space="preserve">attending </w:t>
      </w:r>
      <w:r>
        <w:rPr>
          <w:rFonts w:ascii="Times New Roman" w:hAnsi="Times New Roman" w:cs="Times New Roman"/>
          <w:color w:val="000000"/>
          <w:sz w:val="32"/>
          <w:szCs w:val="32"/>
          <w:lang w:eastAsia="ja-JP"/>
        </w:rPr>
        <w:t>secondary school</w:t>
      </w:r>
      <w:r w:rsidR="006458A1">
        <w:rPr>
          <w:rFonts w:ascii="Times New Roman" w:hAnsi="Times New Roman" w:cs="Times New Roman"/>
          <w:color w:val="000000"/>
          <w:sz w:val="32"/>
          <w:szCs w:val="32"/>
          <w:lang w:eastAsia="ja-JP"/>
        </w:rPr>
        <w:t>s</w:t>
      </w:r>
      <w:r w:rsidR="00F01681">
        <w:rPr>
          <w:rFonts w:ascii="Times New Roman" w:hAnsi="Times New Roman" w:cs="Times New Roman"/>
          <w:color w:val="000000"/>
          <w:sz w:val="32"/>
          <w:szCs w:val="32"/>
          <w:lang w:eastAsia="ja-JP"/>
        </w:rPr>
        <w:t xml:space="preserve"> to four.</w:t>
      </w:r>
      <w:r>
        <w:rPr>
          <w:rFonts w:ascii="Times New Roman" w:hAnsi="Times New Roman" w:cs="Times New Roman"/>
          <w:color w:val="000000"/>
          <w:sz w:val="32"/>
          <w:szCs w:val="32"/>
          <w:lang w:eastAsia="ja-JP"/>
        </w:rPr>
        <w:t xml:space="preserve"> </w:t>
      </w:r>
    </w:p>
    <w:p w:rsidR="00C1016E" w:rsidRDefault="00C1016E" w:rsidP="00F01681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810" w:hanging="440"/>
        <w:jc w:val="both"/>
        <w:rPr>
          <w:rFonts w:ascii="Times New Roman" w:hAnsi="Times New Roman" w:cs="Times New Roman"/>
          <w:color w:val="000000"/>
          <w:sz w:val="32"/>
          <w:szCs w:val="32"/>
          <w:lang w:eastAsia="ja-JP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ja-JP"/>
        </w:rPr>
        <w:t xml:space="preserve">     The toddlers continue to go to playschool at the Home to develop skills to prepare them for regular school.</w:t>
      </w:r>
    </w:p>
    <w:p w:rsidR="00F01681" w:rsidRDefault="00C1016E" w:rsidP="00F01681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810" w:firstLine="0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 w:rsidRPr="006A591D">
        <w:rPr>
          <w:rFonts w:ascii="Times New Roman" w:hAnsi="Times New Roman" w:cs="Times New Roman"/>
          <w:color w:val="000000"/>
          <w:sz w:val="32"/>
          <w:szCs w:val="32"/>
          <w:lang w:eastAsia="ja-JP"/>
        </w:rPr>
        <w:t xml:space="preserve">Presently there are </w:t>
      </w:r>
      <w:proofErr w:type="gramStart"/>
      <w:r w:rsidR="006C02EF">
        <w:rPr>
          <w:rFonts w:ascii="Times New Roman" w:hAnsi="Times New Roman" w:cs="Times New Roman"/>
          <w:color w:val="000000"/>
          <w:sz w:val="32"/>
          <w:szCs w:val="32"/>
          <w:lang w:eastAsia="ja-JP"/>
        </w:rPr>
        <w:t xml:space="preserve">eleven </w:t>
      </w:r>
      <w:r w:rsidRPr="006A591D">
        <w:rPr>
          <w:rFonts w:ascii="Times New Roman" w:hAnsi="Times New Roman" w:cs="Times New Roman"/>
          <w:color w:val="000000"/>
          <w:sz w:val="32"/>
          <w:szCs w:val="32"/>
          <w:lang w:eastAsia="ja-JP"/>
        </w:rPr>
        <w:t>(</w:t>
      </w:r>
      <w:r w:rsidR="006C02EF">
        <w:rPr>
          <w:rFonts w:ascii="Times New Roman" w:hAnsi="Times New Roman" w:cs="Times New Roman"/>
          <w:color w:val="000000"/>
          <w:sz w:val="32"/>
          <w:szCs w:val="32"/>
          <w:lang w:eastAsia="ja-JP"/>
        </w:rPr>
        <w:t>11</w:t>
      </w:r>
      <w:r w:rsidRPr="006A591D">
        <w:rPr>
          <w:rFonts w:ascii="Times New Roman" w:hAnsi="Times New Roman" w:cs="Times New Roman"/>
          <w:color w:val="000000"/>
          <w:sz w:val="32"/>
          <w:szCs w:val="32"/>
          <w:lang w:eastAsia="ja-JP"/>
        </w:rPr>
        <w:t xml:space="preserve">) in </w:t>
      </w:r>
      <w:r w:rsidR="00501963">
        <w:rPr>
          <w:rFonts w:ascii="Times New Roman" w:hAnsi="Times New Roman" w:cs="Times New Roman"/>
          <w:color w:val="000000"/>
          <w:sz w:val="32"/>
          <w:szCs w:val="32"/>
          <w:lang w:eastAsia="ja-JP"/>
        </w:rPr>
        <w:t>primary</w:t>
      </w:r>
      <w:r w:rsidR="006C02EF">
        <w:rPr>
          <w:rFonts w:ascii="Times New Roman" w:hAnsi="Times New Roman" w:cs="Times New Roman"/>
          <w:color w:val="000000"/>
          <w:sz w:val="32"/>
          <w:szCs w:val="32"/>
          <w:lang w:eastAsia="ja-JP"/>
        </w:rPr>
        <w:t xml:space="preserve"> school</w:t>
      </w:r>
      <w:proofErr w:type="gramEnd"/>
      <w:r w:rsidR="00F01681">
        <w:rPr>
          <w:rFonts w:ascii="Times New Roman" w:hAnsi="Times New Roman" w:cs="Times New Roman"/>
          <w:color w:val="000000"/>
          <w:sz w:val="32"/>
          <w:szCs w:val="32"/>
          <w:lang w:eastAsia="ja-JP"/>
        </w:rPr>
        <w:t xml:space="preserve"> </w:t>
      </w:r>
      <w:r w:rsidRPr="006A591D">
        <w:rPr>
          <w:rFonts w:ascii="Times New Roman" w:hAnsi="Times New Roman" w:cs="Times New Roman"/>
          <w:color w:val="000000"/>
          <w:sz w:val="32"/>
          <w:szCs w:val="32"/>
          <w:lang w:eastAsia="ja-JP"/>
        </w:rPr>
        <w:t xml:space="preserve">and </w:t>
      </w:r>
      <w:r w:rsidR="00501963">
        <w:rPr>
          <w:rFonts w:ascii="Times New Roman" w:hAnsi="Times New Roman" w:cs="Times New Roman"/>
          <w:color w:val="000000"/>
          <w:sz w:val="32"/>
          <w:szCs w:val="32"/>
          <w:lang w:eastAsia="ja-JP"/>
        </w:rPr>
        <w:t>one</w:t>
      </w:r>
      <w:r w:rsidRPr="006A591D">
        <w:rPr>
          <w:rFonts w:ascii="Times New Roman" w:hAnsi="Times New Roman" w:cs="Times New Roman"/>
          <w:color w:val="000000"/>
          <w:sz w:val="32"/>
          <w:szCs w:val="32"/>
          <w:lang w:eastAsia="ja-JP"/>
        </w:rPr>
        <w:t xml:space="preserve"> (</w:t>
      </w:r>
      <w:r w:rsidR="00501963">
        <w:rPr>
          <w:rFonts w:ascii="Times New Roman" w:hAnsi="Times New Roman" w:cs="Times New Roman"/>
          <w:color w:val="000000"/>
          <w:sz w:val="32"/>
          <w:szCs w:val="32"/>
          <w:lang w:eastAsia="ja-JP"/>
        </w:rPr>
        <w:t>1</w:t>
      </w:r>
      <w:r w:rsidRPr="006A591D">
        <w:rPr>
          <w:rFonts w:ascii="Times New Roman" w:hAnsi="Times New Roman" w:cs="Times New Roman"/>
          <w:color w:val="000000"/>
          <w:sz w:val="32"/>
          <w:szCs w:val="32"/>
          <w:lang w:eastAsia="ja-JP"/>
        </w:rPr>
        <w:t xml:space="preserve">) in </w:t>
      </w:r>
      <w:r w:rsidR="00F01681">
        <w:rPr>
          <w:rFonts w:ascii="Times New Roman" w:hAnsi="Times New Roman" w:cs="Times New Roman"/>
          <w:color w:val="000000"/>
          <w:sz w:val="32"/>
          <w:szCs w:val="32"/>
          <w:lang w:eastAsia="ja-JP"/>
        </w:rPr>
        <w:t>pr</w:t>
      </w:r>
      <w:r w:rsidRPr="006A591D">
        <w:rPr>
          <w:rFonts w:ascii="Times New Roman" w:hAnsi="Times New Roman" w:cs="Times New Roman"/>
          <w:color w:val="000000"/>
          <w:sz w:val="32"/>
          <w:szCs w:val="32"/>
          <w:lang w:eastAsia="ja-JP"/>
        </w:rPr>
        <w:t>e-primary.</w:t>
      </w:r>
      <w:r w:rsidR="00F01681">
        <w:rPr>
          <w:rFonts w:ascii="Times New Roman" w:hAnsi="Times New Roman" w:cs="Times New Roman"/>
          <w:color w:val="000000"/>
          <w:sz w:val="32"/>
          <w:szCs w:val="32"/>
          <w:lang w:eastAsia="ja-JP"/>
        </w:rPr>
        <w:t xml:space="preserve"> </w:t>
      </w:r>
      <w:r w:rsidRPr="00F01681">
        <w:rPr>
          <w:rFonts w:ascii="Times New Roman" w:hAnsi="Times New Roman" w:cs="Times New Roman"/>
          <w:color w:val="000000"/>
          <w:sz w:val="32"/>
          <w:szCs w:val="32"/>
          <w:lang w:eastAsia="ja-JP"/>
        </w:rPr>
        <w:t xml:space="preserve">Congratulations to the successful children and </w:t>
      </w:r>
      <w:r w:rsidRPr="00F01681">
        <w:rPr>
          <w:rFonts w:ascii="Times New Roman" w:hAnsi="Times New Roman" w:cs="Times New Roman"/>
          <w:color w:val="000000"/>
          <w:sz w:val="32"/>
          <w:szCs w:val="32"/>
          <w:lang w:eastAsia="ja-JP"/>
        </w:rPr>
        <w:lastRenderedPageBreak/>
        <w:t>particularly to Ms. Alison Greene – Education Needs Co-</w:t>
      </w:r>
      <w:proofErr w:type="spellStart"/>
      <w:r w:rsidRPr="00F01681">
        <w:rPr>
          <w:rFonts w:ascii="Times New Roman" w:hAnsi="Times New Roman" w:cs="Times New Roman"/>
          <w:color w:val="000000"/>
          <w:sz w:val="32"/>
          <w:szCs w:val="32"/>
          <w:lang w:eastAsia="ja-JP"/>
        </w:rPr>
        <w:t>ordinator</w:t>
      </w:r>
      <w:proofErr w:type="spellEnd"/>
      <w:r w:rsidRPr="00F01681">
        <w:rPr>
          <w:rFonts w:ascii="Times New Roman" w:hAnsi="Times New Roman" w:cs="Times New Roman"/>
          <w:color w:val="000000"/>
          <w:sz w:val="32"/>
          <w:szCs w:val="32"/>
          <w:lang w:eastAsia="ja-JP"/>
        </w:rPr>
        <w:t xml:space="preserve">, staff, and community volunteers who assisted </w:t>
      </w:r>
      <w:r w:rsidRPr="00F01681">
        <w:rPr>
          <w:rFonts w:ascii="Times New Roman" w:hAnsi="Times New Roman" w:cs="Times New Roman"/>
          <w:sz w:val="32"/>
          <w:szCs w:val="32"/>
          <w:lang w:eastAsia="ja-JP"/>
        </w:rPr>
        <w:t>with their studies and homework.</w:t>
      </w:r>
    </w:p>
    <w:p w:rsidR="00F01681" w:rsidRDefault="00C1016E" w:rsidP="00F01681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810" w:firstLine="0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 w:rsidRPr="002C6460">
        <w:rPr>
          <w:rFonts w:ascii="Times New Roman" w:hAnsi="Times New Roman" w:cs="Times New Roman"/>
          <w:b/>
          <w:sz w:val="32"/>
          <w:szCs w:val="32"/>
          <w:lang w:eastAsia="ja-JP"/>
        </w:rPr>
        <w:t>5.0 Finance</w:t>
      </w:r>
    </w:p>
    <w:p w:rsidR="00AD2FBF" w:rsidRDefault="00C1016E" w:rsidP="00AD2FBF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810" w:firstLine="0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 w:rsidRPr="00D95689">
        <w:rPr>
          <w:rFonts w:ascii="Times New Roman" w:hAnsi="Times New Roman" w:cs="Times New Roman"/>
          <w:sz w:val="32"/>
          <w:szCs w:val="32"/>
          <w:lang w:eastAsia="ja-JP"/>
        </w:rPr>
        <w:t xml:space="preserve">The audited </w:t>
      </w:r>
      <w:r>
        <w:rPr>
          <w:rFonts w:ascii="Times New Roman" w:hAnsi="Times New Roman" w:cs="Times New Roman"/>
          <w:sz w:val="32"/>
          <w:szCs w:val="32"/>
          <w:lang w:eastAsia="ja-JP"/>
        </w:rPr>
        <w:t>financial statements for the year July 1</w:t>
      </w:r>
      <w:r w:rsidRPr="00C30637">
        <w:rPr>
          <w:rFonts w:ascii="Times New Roman" w:hAnsi="Times New Roman" w:cs="Times New Roman"/>
          <w:sz w:val="32"/>
          <w:szCs w:val="32"/>
          <w:vertAlign w:val="superscript"/>
          <w:lang w:eastAsia="ja-JP"/>
        </w:rPr>
        <w:t>st</w:t>
      </w:r>
      <w:r>
        <w:rPr>
          <w:rFonts w:ascii="Times New Roman" w:hAnsi="Times New Roman" w:cs="Times New Roman"/>
          <w:sz w:val="32"/>
          <w:szCs w:val="32"/>
          <w:vertAlign w:val="superscript"/>
          <w:lang w:eastAsia="ja-JP"/>
        </w:rPr>
        <w:t xml:space="preserve"> </w:t>
      </w:r>
      <w:r w:rsidRPr="00D95689">
        <w:rPr>
          <w:rFonts w:ascii="Times New Roman" w:hAnsi="Times New Roman" w:cs="Times New Roman"/>
          <w:sz w:val="32"/>
          <w:szCs w:val="32"/>
          <w:lang w:eastAsia="ja-JP"/>
        </w:rPr>
        <w:t>20</w:t>
      </w:r>
      <w:r>
        <w:rPr>
          <w:rFonts w:ascii="Times New Roman" w:hAnsi="Times New Roman" w:cs="Times New Roman"/>
          <w:sz w:val="32"/>
          <w:szCs w:val="32"/>
          <w:lang w:eastAsia="ja-JP"/>
        </w:rPr>
        <w:t>1</w:t>
      </w:r>
      <w:r w:rsidR="00821C29">
        <w:rPr>
          <w:rFonts w:ascii="Times New Roman" w:hAnsi="Times New Roman" w:cs="Times New Roman"/>
          <w:sz w:val="32"/>
          <w:szCs w:val="32"/>
          <w:lang w:eastAsia="ja-JP"/>
        </w:rPr>
        <w:t>3</w:t>
      </w:r>
      <w:r w:rsidR="00AD2FBF"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r w:rsidRPr="00D95689">
        <w:rPr>
          <w:rFonts w:ascii="Times New Roman" w:hAnsi="Times New Roman" w:cs="Times New Roman"/>
          <w:sz w:val="32"/>
          <w:szCs w:val="32"/>
          <w:lang w:eastAsia="ja-JP"/>
        </w:rPr>
        <w:t>to June 30</w:t>
      </w:r>
      <w:r w:rsidRPr="00D95689">
        <w:rPr>
          <w:rFonts w:ascii="Times New Roman" w:hAnsi="Times New Roman" w:cs="Times New Roman"/>
          <w:sz w:val="32"/>
          <w:szCs w:val="32"/>
          <w:vertAlign w:val="superscript"/>
          <w:lang w:eastAsia="ja-JP"/>
        </w:rPr>
        <w:t>th</w:t>
      </w:r>
      <w:r w:rsidRPr="00D95689">
        <w:rPr>
          <w:rFonts w:ascii="Times New Roman" w:hAnsi="Times New Roman" w:cs="Times New Roman"/>
          <w:sz w:val="32"/>
          <w:szCs w:val="32"/>
          <w:lang w:eastAsia="ja-JP"/>
        </w:rPr>
        <w:t xml:space="preserve"> 20</w:t>
      </w:r>
      <w:r>
        <w:rPr>
          <w:rFonts w:ascii="Times New Roman" w:hAnsi="Times New Roman" w:cs="Times New Roman"/>
          <w:sz w:val="32"/>
          <w:szCs w:val="32"/>
          <w:lang w:eastAsia="ja-JP"/>
        </w:rPr>
        <w:t>1</w:t>
      </w:r>
      <w:r w:rsidR="00821C29">
        <w:rPr>
          <w:rFonts w:ascii="Times New Roman" w:hAnsi="Times New Roman" w:cs="Times New Roman"/>
          <w:sz w:val="32"/>
          <w:szCs w:val="32"/>
          <w:lang w:eastAsia="ja-JP"/>
        </w:rPr>
        <w:t>4</w:t>
      </w:r>
      <w:r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r w:rsidRPr="00D95689">
        <w:rPr>
          <w:rFonts w:ascii="Times New Roman" w:hAnsi="Times New Roman" w:cs="Times New Roman"/>
          <w:sz w:val="32"/>
          <w:szCs w:val="32"/>
          <w:lang w:eastAsia="ja-JP"/>
        </w:rPr>
        <w:t xml:space="preserve">are attached to this report. Special thanks </w:t>
      </w:r>
      <w:r w:rsidRPr="00284E7A">
        <w:rPr>
          <w:rFonts w:ascii="Times New Roman" w:hAnsi="Times New Roman" w:cs="Times New Roman"/>
          <w:color w:val="000000"/>
          <w:sz w:val="32"/>
          <w:szCs w:val="32"/>
          <w:lang w:eastAsia="ja-JP"/>
        </w:rPr>
        <w:t>to</w:t>
      </w:r>
      <w:r w:rsidRPr="00D95689">
        <w:rPr>
          <w:rFonts w:ascii="Times New Roman" w:hAnsi="Times New Roman" w:cs="Times New Roman"/>
          <w:sz w:val="32"/>
          <w:szCs w:val="32"/>
          <w:lang w:eastAsia="ja-JP"/>
        </w:rPr>
        <w:t xml:space="preserve"> Mr. </w:t>
      </w:r>
      <w:r>
        <w:rPr>
          <w:rFonts w:ascii="Times New Roman" w:hAnsi="Times New Roman" w:cs="Times New Roman"/>
          <w:sz w:val="32"/>
          <w:szCs w:val="32"/>
          <w:lang w:eastAsia="ja-JP"/>
        </w:rPr>
        <w:t xml:space="preserve">Henry Joseph of Pannell Kerr Foster and his staff </w:t>
      </w:r>
      <w:r w:rsidRPr="00D95689">
        <w:rPr>
          <w:rFonts w:ascii="Times New Roman" w:hAnsi="Times New Roman" w:cs="Times New Roman"/>
          <w:sz w:val="32"/>
          <w:szCs w:val="32"/>
          <w:lang w:eastAsia="ja-JP"/>
        </w:rPr>
        <w:t xml:space="preserve">for </w:t>
      </w:r>
      <w:r>
        <w:rPr>
          <w:rFonts w:ascii="Times New Roman" w:hAnsi="Times New Roman" w:cs="Times New Roman"/>
          <w:sz w:val="32"/>
          <w:szCs w:val="32"/>
          <w:lang w:eastAsia="ja-JP"/>
        </w:rPr>
        <w:t>continuing to u</w:t>
      </w:r>
      <w:r w:rsidRPr="00D95689">
        <w:rPr>
          <w:rFonts w:ascii="Times New Roman" w:hAnsi="Times New Roman" w:cs="Times New Roman"/>
          <w:sz w:val="32"/>
          <w:szCs w:val="32"/>
          <w:lang w:eastAsia="ja-JP"/>
        </w:rPr>
        <w:t>ndertak</w:t>
      </w:r>
      <w:r>
        <w:rPr>
          <w:rFonts w:ascii="Times New Roman" w:hAnsi="Times New Roman" w:cs="Times New Roman"/>
          <w:sz w:val="32"/>
          <w:szCs w:val="32"/>
          <w:lang w:eastAsia="ja-JP"/>
        </w:rPr>
        <w:t>e</w:t>
      </w:r>
      <w:r w:rsidRPr="00D95689">
        <w:rPr>
          <w:rFonts w:ascii="Times New Roman" w:hAnsi="Times New Roman" w:cs="Times New Roman"/>
          <w:sz w:val="32"/>
          <w:szCs w:val="32"/>
          <w:lang w:eastAsia="ja-JP"/>
        </w:rPr>
        <w:t xml:space="preserve"> this task on an honorary basis.</w:t>
      </w:r>
    </w:p>
    <w:p w:rsidR="00AD2FBF" w:rsidRDefault="00C1016E" w:rsidP="00AD2FBF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810" w:firstLine="0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/>
          <w:sz w:val="32"/>
          <w:szCs w:val="32"/>
          <w:lang w:eastAsia="ja-JP"/>
        </w:rPr>
        <w:t xml:space="preserve">It is heartening to note that the home was able to operate and manage its finances without much liquidity problems in the year and well within its budget. </w:t>
      </w:r>
      <w:r w:rsidR="00305310">
        <w:rPr>
          <w:rFonts w:ascii="Times New Roman" w:hAnsi="Times New Roman" w:cs="Times New Roman"/>
          <w:sz w:val="32"/>
          <w:szCs w:val="32"/>
          <w:lang w:eastAsia="ja-JP"/>
        </w:rPr>
        <w:t xml:space="preserve">The Home </w:t>
      </w:r>
      <w:r w:rsidR="00821C29">
        <w:rPr>
          <w:rFonts w:ascii="Times New Roman" w:hAnsi="Times New Roman" w:cs="Times New Roman"/>
          <w:sz w:val="32"/>
          <w:szCs w:val="32"/>
          <w:lang w:eastAsia="ja-JP"/>
        </w:rPr>
        <w:t>experienced a decline in its r</w:t>
      </w:r>
      <w:r>
        <w:rPr>
          <w:rFonts w:ascii="Times New Roman" w:hAnsi="Times New Roman" w:cs="Times New Roman"/>
          <w:sz w:val="32"/>
          <w:szCs w:val="32"/>
          <w:lang w:eastAsia="ja-JP"/>
        </w:rPr>
        <w:t>eceipts</w:t>
      </w:r>
      <w:r w:rsidR="00821C29">
        <w:rPr>
          <w:rFonts w:ascii="Times New Roman" w:hAnsi="Times New Roman" w:cs="Times New Roman"/>
          <w:sz w:val="32"/>
          <w:szCs w:val="32"/>
          <w:lang w:eastAsia="ja-JP"/>
        </w:rPr>
        <w:t xml:space="preserve"> as donations from businesses and organizations were much lower than the previous year due in part to the decline in economic activity on the island.  </w:t>
      </w:r>
      <w:r w:rsidR="00305310">
        <w:rPr>
          <w:rFonts w:ascii="Times New Roman" w:hAnsi="Times New Roman" w:cs="Times New Roman"/>
          <w:sz w:val="32"/>
          <w:szCs w:val="32"/>
          <w:lang w:eastAsia="ja-JP"/>
        </w:rPr>
        <w:t xml:space="preserve">Expenses </w:t>
      </w:r>
      <w:r>
        <w:rPr>
          <w:rFonts w:ascii="Times New Roman" w:hAnsi="Times New Roman" w:cs="Times New Roman"/>
          <w:sz w:val="32"/>
          <w:szCs w:val="32"/>
          <w:lang w:eastAsia="ja-JP"/>
        </w:rPr>
        <w:t xml:space="preserve">were slightly lower than the same period. </w:t>
      </w:r>
    </w:p>
    <w:p w:rsidR="00AD2FBF" w:rsidRDefault="00FA6818" w:rsidP="00AD2FBF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810" w:firstLine="0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/>
          <w:sz w:val="32"/>
          <w:szCs w:val="32"/>
          <w:lang w:eastAsia="ja-JP"/>
        </w:rPr>
        <w:t>At the end of the period the excess of receipts over expenditure was EC18184.00 as compared to EC38</w:t>
      </w:r>
      <w:proofErr w:type="gramStart"/>
      <w:r>
        <w:rPr>
          <w:rFonts w:ascii="Times New Roman" w:hAnsi="Times New Roman" w:cs="Times New Roman"/>
          <w:sz w:val="32"/>
          <w:szCs w:val="32"/>
          <w:lang w:eastAsia="ja-JP"/>
        </w:rPr>
        <w:t>,269.00</w:t>
      </w:r>
      <w:proofErr w:type="gramEnd"/>
      <w:r>
        <w:rPr>
          <w:rFonts w:ascii="Times New Roman" w:hAnsi="Times New Roman" w:cs="Times New Roman"/>
          <w:sz w:val="32"/>
          <w:szCs w:val="32"/>
          <w:lang w:eastAsia="ja-JP"/>
        </w:rPr>
        <w:t xml:space="preserve"> for the previous year.</w:t>
      </w:r>
    </w:p>
    <w:p w:rsidR="00AD2FBF" w:rsidRDefault="00C1016E" w:rsidP="00AD2FBF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810" w:firstLine="0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ja-JP"/>
        </w:rPr>
        <w:t>Appreciation</w:t>
      </w:r>
    </w:p>
    <w:p w:rsidR="00AD2FBF" w:rsidRDefault="00C1016E" w:rsidP="00AD2FBF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810" w:firstLine="0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 w:rsidRPr="00D95689">
        <w:rPr>
          <w:rFonts w:ascii="Times New Roman" w:hAnsi="Times New Roman" w:cs="Times New Roman"/>
          <w:sz w:val="32"/>
          <w:szCs w:val="32"/>
          <w:lang w:eastAsia="ja-JP"/>
        </w:rPr>
        <w:t xml:space="preserve">The Directors express gratitude to the Trustees of </w:t>
      </w:r>
      <w:r>
        <w:rPr>
          <w:rFonts w:ascii="Times New Roman" w:hAnsi="Times New Roman" w:cs="Times New Roman"/>
          <w:sz w:val="32"/>
          <w:szCs w:val="32"/>
          <w:lang w:eastAsia="ja-JP"/>
        </w:rPr>
        <w:t xml:space="preserve">  </w:t>
      </w:r>
      <w:r w:rsidRPr="00D95689">
        <w:rPr>
          <w:rFonts w:ascii="Times New Roman" w:hAnsi="Times New Roman" w:cs="Times New Roman"/>
          <w:sz w:val="32"/>
          <w:szCs w:val="32"/>
          <w:lang w:eastAsia="ja-JP"/>
        </w:rPr>
        <w:t>St. George’s University for their continued generous contribution</w:t>
      </w:r>
      <w:r>
        <w:rPr>
          <w:rFonts w:ascii="Times New Roman" w:hAnsi="Times New Roman" w:cs="Times New Roman"/>
          <w:sz w:val="32"/>
          <w:szCs w:val="32"/>
          <w:lang w:eastAsia="ja-JP"/>
        </w:rPr>
        <w:t xml:space="preserve"> which amounted to </w:t>
      </w:r>
      <w:r w:rsidRPr="00D95689">
        <w:rPr>
          <w:rFonts w:ascii="Times New Roman" w:hAnsi="Times New Roman" w:cs="Times New Roman"/>
          <w:sz w:val="32"/>
          <w:szCs w:val="32"/>
          <w:lang w:eastAsia="ja-JP"/>
        </w:rPr>
        <w:t>EC$</w:t>
      </w:r>
      <w:r w:rsidR="00305310">
        <w:rPr>
          <w:rFonts w:ascii="Times New Roman" w:hAnsi="Times New Roman" w:cs="Times New Roman"/>
          <w:sz w:val="32"/>
          <w:szCs w:val="32"/>
          <w:lang w:eastAsia="ja-JP"/>
        </w:rPr>
        <w:t>144</w:t>
      </w:r>
      <w:r>
        <w:rPr>
          <w:rFonts w:ascii="Times New Roman" w:hAnsi="Times New Roman" w:cs="Times New Roman"/>
          <w:sz w:val="32"/>
          <w:szCs w:val="32"/>
          <w:lang w:eastAsia="ja-JP"/>
        </w:rPr>
        <w:t>,</w:t>
      </w:r>
      <w:r w:rsidR="00305310">
        <w:rPr>
          <w:rFonts w:ascii="Times New Roman" w:hAnsi="Times New Roman" w:cs="Times New Roman"/>
          <w:sz w:val="32"/>
          <w:szCs w:val="32"/>
          <w:lang w:eastAsia="ja-JP"/>
        </w:rPr>
        <w:t>755</w:t>
      </w:r>
      <w:r>
        <w:rPr>
          <w:rFonts w:ascii="Times New Roman" w:hAnsi="Times New Roman" w:cs="Times New Roman"/>
          <w:sz w:val="32"/>
          <w:szCs w:val="32"/>
          <w:lang w:eastAsia="ja-JP"/>
        </w:rPr>
        <w:t>.00 in the period,</w:t>
      </w:r>
      <w:r w:rsidRPr="00D95689">
        <w:rPr>
          <w:rFonts w:ascii="Times New Roman" w:hAnsi="Times New Roman" w:cs="Times New Roman"/>
          <w:sz w:val="32"/>
          <w:szCs w:val="32"/>
          <w:lang w:eastAsia="ja-JP"/>
        </w:rPr>
        <w:t xml:space="preserve"> paid on a monthly basis towards the running costs of the Home.</w:t>
      </w:r>
    </w:p>
    <w:p w:rsidR="00AD2FBF" w:rsidRDefault="00C1016E" w:rsidP="00AD2FBF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810" w:firstLine="0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/>
          <w:sz w:val="32"/>
          <w:szCs w:val="32"/>
          <w:lang w:eastAsia="ja-JP"/>
        </w:rPr>
        <w:t>The Board also acknowledges the Government of Grenada’s subvention of EC$4</w:t>
      </w:r>
      <w:r w:rsidR="00305310">
        <w:rPr>
          <w:rFonts w:ascii="Times New Roman" w:hAnsi="Times New Roman" w:cs="Times New Roman"/>
          <w:sz w:val="32"/>
          <w:szCs w:val="32"/>
          <w:lang w:eastAsia="ja-JP"/>
        </w:rPr>
        <w:t>03,992</w:t>
      </w:r>
      <w:r>
        <w:rPr>
          <w:rFonts w:ascii="Times New Roman" w:hAnsi="Times New Roman" w:cs="Times New Roman"/>
          <w:sz w:val="32"/>
          <w:szCs w:val="32"/>
          <w:lang w:eastAsia="ja-JP"/>
        </w:rPr>
        <w:t>.00 received during</w:t>
      </w:r>
      <w:r w:rsidR="00AD2FBF"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ja-JP"/>
        </w:rPr>
        <w:t xml:space="preserve">the period under review, and sincerely </w:t>
      </w:r>
      <w:proofErr w:type="gramStart"/>
      <w:r>
        <w:rPr>
          <w:rFonts w:ascii="Times New Roman" w:hAnsi="Times New Roman" w:cs="Times New Roman"/>
          <w:sz w:val="32"/>
          <w:szCs w:val="32"/>
          <w:lang w:eastAsia="ja-JP"/>
        </w:rPr>
        <w:t>thank</w:t>
      </w:r>
      <w:proofErr w:type="gramEnd"/>
      <w:r>
        <w:rPr>
          <w:rFonts w:ascii="Times New Roman" w:hAnsi="Times New Roman" w:cs="Times New Roman"/>
          <w:sz w:val="32"/>
          <w:szCs w:val="32"/>
          <w:lang w:eastAsia="ja-JP"/>
        </w:rPr>
        <w:t xml:space="preserve"> the Government for its continued contribution to the Home.</w:t>
      </w:r>
    </w:p>
    <w:p w:rsidR="00AD2FBF" w:rsidRDefault="00C1016E" w:rsidP="00AD2FBF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810" w:firstLine="0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 w:rsidRPr="00D95689">
        <w:rPr>
          <w:rFonts w:ascii="Times New Roman" w:hAnsi="Times New Roman" w:cs="Times New Roman"/>
          <w:sz w:val="32"/>
          <w:szCs w:val="32"/>
          <w:lang w:eastAsia="ja-JP"/>
        </w:rPr>
        <w:t xml:space="preserve">The Friends of Bel Air (UK) continued </w:t>
      </w:r>
      <w:r>
        <w:rPr>
          <w:rFonts w:ascii="Times New Roman" w:hAnsi="Times New Roman" w:cs="Times New Roman"/>
          <w:sz w:val="32"/>
          <w:szCs w:val="32"/>
          <w:lang w:eastAsia="ja-JP"/>
        </w:rPr>
        <w:t xml:space="preserve">its </w:t>
      </w:r>
      <w:r w:rsidRPr="00D95689">
        <w:rPr>
          <w:rFonts w:ascii="Times New Roman" w:hAnsi="Times New Roman" w:cs="Times New Roman"/>
          <w:sz w:val="32"/>
          <w:szCs w:val="32"/>
          <w:lang w:eastAsia="ja-JP"/>
        </w:rPr>
        <w:t>support</w:t>
      </w:r>
      <w:r w:rsidR="00876D6D">
        <w:rPr>
          <w:rFonts w:ascii="Times New Roman" w:hAnsi="Times New Roman" w:cs="Times New Roman"/>
          <w:sz w:val="32"/>
          <w:szCs w:val="32"/>
          <w:lang w:eastAsia="ja-JP"/>
        </w:rPr>
        <w:t xml:space="preserve"> during </w:t>
      </w:r>
      <w:r>
        <w:rPr>
          <w:rFonts w:ascii="Times New Roman" w:hAnsi="Times New Roman" w:cs="Times New Roman"/>
          <w:sz w:val="32"/>
          <w:szCs w:val="32"/>
          <w:lang w:eastAsia="ja-JP"/>
        </w:rPr>
        <w:t>the year. Its financial contribution amounted to $</w:t>
      </w:r>
      <w:r w:rsidR="00305310">
        <w:rPr>
          <w:rFonts w:ascii="Times New Roman" w:hAnsi="Times New Roman" w:cs="Times New Roman"/>
          <w:sz w:val="32"/>
          <w:szCs w:val="32"/>
          <w:lang w:eastAsia="ja-JP"/>
        </w:rPr>
        <w:t>38,360</w:t>
      </w:r>
      <w:r>
        <w:rPr>
          <w:rFonts w:ascii="Times New Roman" w:hAnsi="Times New Roman" w:cs="Times New Roman"/>
          <w:sz w:val="32"/>
          <w:szCs w:val="32"/>
          <w:lang w:eastAsia="ja-JP"/>
        </w:rPr>
        <w:t>.</w:t>
      </w:r>
      <w:r w:rsidR="00305310"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proofErr w:type="gramStart"/>
      <w:r w:rsidR="00305310">
        <w:rPr>
          <w:rFonts w:ascii="Times New Roman" w:hAnsi="Times New Roman" w:cs="Times New Roman"/>
          <w:sz w:val="32"/>
          <w:szCs w:val="32"/>
          <w:lang w:eastAsia="ja-JP"/>
        </w:rPr>
        <w:t>from</w:t>
      </w:r>
      <w:proofErr w:type="gramEnd"/>
      <w:r w:rsidR="00305310">
        <w:rPr>
          <w:rFonts w:ascii="Times New Roman" w:hAnsi="Times New Roman" w:cs="Times New Roman"/>
          <w:sz w:val="32"/>
          <w:szCs w:val="32"/>
          <w:lang w:eastAsia="ja-JP"/>
        </w:rPr>
        <w:t xml:space="preserve"> Simon and Elizabeth </w:t>
      </w:r>
      <w:proofErr w:type="spellStart"/>
      <w:r w:rsidR="00305310">
        <w:rPr>
          <w:rFonts w:ascii="Times New Roman" w:hAnsi="Times New Roman" w:cs="Times New Roman"/>
          <w:sz w:val="32"/>
          <w:szCs w:val="32"/>
          <w:lang w:eastAsia="ja-JP"/>
        </w:rPr>
        <w:t>Batey</w:t>
      </w:r>
      <w:proofErr w:type="spellEnd"/>
      <w:r w:rsidR="00305310">
        <w:rPr>
          <w:rFonts w:ascii="Times New Roman" w:hAnsi="Times New Roman" w:cs="Times New Roman"/>
          <w:sz w:val="32"/>
          <w:szCs w:val="32"/>
          <w:lang w:eastAsia="ja-JP"/>
        </w:rPr>
        <w:t xml:space="preserve"> towards the purchase of swings and other play equipment for the Home. We sincerely thank the </w:t>
      </w:r>
      <w:proofErr w:type="spellStart"/>
      <w:r w:rsidR="00305310">
        <w:rPr>
          <w:rFonts w:ascii="Times New Roman" w:hAnsi="Times New Roman" w:cs="Times New Roman"/>
          <w:sz w:val="32"/>
          <w:szCs w:val="32"/>
          <w:lang w:eastAsia="ja-JP"/>
        </w:rPr>
        <w:t>Bateys</w:t>
      </w:r>
      <w:proofErr w:type="spellEnd"/>
      <w:r w:rsidR="00305310">
        <w:rPr>
          <w:rFonts w:ascii="Times New Roman" w:hAnsi="Times New Roman" w:cs="Times New Roman"/>
          <w:sz w:val="32"/>
          <w:szCs w:val="32"/>
          <w:lang w:eastAsia="ja-JP"/>
        </w:rPr>
        <w:t xml:space="preserve"> for their contribution.</w:t>
      </w:r>
    </w:p>
    <w:p w:rsidR="00AD2FBF" w:rsidRDefault="00C1016E" w:rsidP="00AD2FBF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810" w:firstLine="0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/>
          <w:sz w:val="32"/>
          <w:szCs w:val="32"/>
          <w:lang w:eastAsia="ja-JP"/>
        </w:rPr>
        <w:t>Through this partnership there are many</w:t>
      </w:r>
      <w:r w:rsidR="00876D6D"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ja-JP"/>
        </w:rPr>
        <w:t>volunteer sponsors of children and visitors who visit the</w:t>
      </w:r>
      <w:r w:rsidR="00876D6D"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ja-JP"/>
        </w:rPr>
        <w:t>Home and assist with the playground and other areas of</w:t>
      </w:r>
      <w:r w:rsidR="00876D6D"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ja-JP"/>
        </w:rPr>
        <w:t>need.</w:t>
      </w:r>
      <w:r w:rsidR="006C02EF"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</w:p>
    <w:p w:rsidR="002C6460" w:rsidRDefault="00C1016E" w:rsidP="00AD2FBF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810" w:firstLine="0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/>
          <w:sz w:val="32"/>
          <w:szCs w:val="32"/>
          <w:lang w:eastAsia="ja-JP"/>
        </w:rPr>
        <w:lastRenderedPageBreak/>
        <w:t>We will again wish to place on record our thanks and appreciation to</w:t>
      </w:r>
      <w:r w:rsidR="00305310"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ja-JP"/>
        </w:rPr>
        <w:t xml:space="preserve">the sponsors of the children and all </w:t>
      </w:r>
      <w:r w:rsidR="00AD2FBF">
        <w:rPr>
          <w:rFonts w:ascii="Times New Roman" w:hAnsi="Times New Roman" w:cs="Times New Roman"/>
          <w:sz w:val="32"/>
          <w:szCs w:val="32"/>
          <w:lang w:eastAsia="ja-JP"/>
        </w:rPr>
        <w:t>o</w:t>
      </w:r>
      <w:r>
        <w:rPr>
          <w:rFonts w:ascii="Times New Roman" w:hAnsi="Times New Roman" w:cs="Times New Roman"/>
          <w:sz w:val="32"/>
          <w:szCs w:val="32"/>
          <w:lang w:eastAsia="ja-JP"/>
        </w:rPr>
        <w:t>ther supporters and donors in the UK for their continued support</w:t>
      </w:r>
      <w:r w:rsidR="00305310">
        <w:rPr>
          <w:rFonts w:ascii="Times New Roman" w:hAnsi="Times New Roman" w:cs="Times New Roman"/>
          <w:sz w:val="32"/>
          <w:szCs w:val="32"/>
          <w:lang w:eastAsia="ja-JP"/>
        </w:rPr>
        <w:t xml:space="preserve"> and contributions</w:t>
      </w:r>
      <w:r>
        <w:rPr>
          <w:rFonts w:ascii="Times New Roman" w:hAnsi="Times New Roman" w:cs="Times New Roman"/>
          <w:sz w:val="32"/>
          <w:szCs w:val="32"/>
          <w:lang w:eastAsia="ja-JP"/>
        </w:rPr>
        <w:t>.</w:t>
      </w:r>
    </w:p>
    <w:p w:rsidR="00AD2FBF" w:rsidRDefault="00C1016E" w:rsidP="00AD2FBF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070" w:firstLine="0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proofErr w:type="spellStart"/>
      <w:r w:rsidRPr="002C6460">
        <w:rPr>
          <w:rFonts w:ascii="Times New Roman" w:hAnsi="Times New Roman" w:cs="Times New Roman"/>
          <w:sz w:val="32"/>
          <w:szCs w:val="32"/>
          <w:lang w:eastAsia="ja-JP"/>
        </w:rPr>
        <w:t>Grenlec</w:t>
      </w:r>
      <w:proofErr w:type="spellEnd"/>
      <w:r w:rsidRPr="002C6460">
        <w:rPr>
          <w:rFonts w:ascii="Times New Roman" w:hAnsi="Times New Roman" w:cs="Times New Roman"/>
          <w:sz w:val="32"/>
          <w:szCs w:val="32"/>
          <w:lang w:eastAsia="ja-JP"/>
        </w:rPr>
        <w:t xml:space="preserve"> over the years has been one of the Home’s main </w:t>
      </w:r>
      <w:r w:rsidR="002C6460" w:rsidRPr="002C6460">
        <w:rPr>
          <w:rFonts w:ascii="Times New Roman" w:hAnsi="Times New Roman" w:cs="Times New Roman"/>
          <w:sz w:val="32"/>
          <w:szCs w:val="32"/>
          <w:lang w:eastAsia="ja-JP"/>
        </w:rPr>
        <w:t>l</w:t>
      </w:r>
      <w:r w:rsidRPr="002C6460">
        <w:rPr>
          <w:rFonts w:ascii="Times New Roman" w:hAnsi="Times New Roman" w:cs="Times New Roman"/>
          <w:sz w:val="32"/>
          <w:szCs w:val="32"/>
          <w:lang w:eastAsia="ja-JP"/>
        </w:rPr>
        <w:t xml:space="preserve">ocal </w:t>
      </w:r>
      <w:proofErr w:type="gramStart"/>
      <w:r w:rsidR="00AD2FBF">
        <w:rPr>
          <w:rFonts w:ascii="Times New Roman" w:hAnsi="Times New Roman" w:cs="Times New Roman"/>
          <w:sz w:val="32"/>
          <w:szCs w:val="32"/>
          <w:lang w:eastAsia="ja-JP"/>
        </w:rPr>
        <w:t>c</w:t>
      </w:r>
      <w:r w:rsidRPr="002C6460">
        <w:rPr>
          <w:rFonts w:ascii="Times New Roman" w:hAnsi="Times New Roman" w:cs="Times New Roman"/>
          <w:sz w:val="32"/>
          <w:szCs w:val="32"/>
          <w:lang w:eastAsia="ja-JP"/>
        </w:rPr>
        <w:t>ontributor</w:t>
      </w:r>
      <w:proofErr w:type="gramEnd"/>
      <w:r w:rsidRPr="002C6460">
        <w:rPr>
          <w:rFonts w:ascii="Times New Roman" w:hAnsi="Times New Roman" w:cs="Times New Roman"/>
          <w:sz w:val="32"/>
          <w:szCs w:val="32"/>
          <w:lang w:eastAsia="ja-JP"/>
        </w:rPr>
        <w:t>. Within the last few years its annual</w:t>
      </w:r>
      <w:r w:rsidRPr="002C6460">
        <w:rPr>
          <w:rFonts w:ascii="Times New Roman" w:hAnsi="Times New Roman" w:cs="Times New Roman"/>
          <w:lang w:eastAsia="ja-JP"/>
        </w:rPr>
        <w:t xml:space="preserve"> </w:t>
      </w:r>
      <w:r w:rsidRPr="002C6460">
        <w:rPr>
          <w:rFonts w:ascii="Times New Roman" w:hAnsi="Times New Roman" w:cs="Times New Roman"/>
          <w:sz w:val="32"/>
          <w:szCs w:val="32"/>
          <w:lang w:eastAsia="ja-JP"/>
        </w:rPr>
        <w:t xml:space="preserve">contribution towards the upkeep of the Home was $18,000. During this year </w:t>
      </w:r>
      <w:r w:rsidR="00AA1545">
        <w:rPr>
          <w:rFonts w:ascii="Times New Roman" w:hAnsi="Times New Roman" w:cs="Times New Roman"/>
          <w:sz w:val="32"/>
          <w:szCs w:val="32"/>
          <w:lang w:eastAsia="ja-JP"/>
        </w:rPr>
        <w:t xml:space="preserve">the </w:t>
      </w:r>
      <w:r w:rsidRPr="002C6460">
        <w:rPr>
          <w:rFonts w:ascii="Times New Roman" w:hAnsi="Times New Roman" w:cs="Times New Roman"/>
          <w:sz w:val="32"/>
          <w:szCs w:val="32"/>
          <w:lang w:eastAsia="ja-JP"/>
        </w:rPr>
        <w:t>extension of the Nursery building to accommodate separate sleeping facilities</w:t>
      </w:r>
      <w:r w:rsidR="00AA1545">
        <w:rPr>
          <w:rFonts w:ascii="Times New Roman" w:hAnsi="Times New Roman" w:cs="Times New Roman"/>
          <w:sz w:val="32"/>
          <w:szCs w:val="32"/>
          <w:lang w:eastAsia="ja-JP"/>
        </w:rPr>
        <w:t xml:space="preserve"> for the children was completed at a cost of </w:t>
      </w:r>
      <w:r w:rsidR="00AD2FBF">
        <w:rPr>
          <w:rFonts w:ascii="Times New Roman" w:hAnsi="Times New Roman" w:cs="Times New Roman"/>
          <w:sz w:val="32"/>
          <w:szCs w:val="32"/>
          <w:lang w:eastAsia="ja-JP"/>
        </w:rPr>
        <w:t>$114, 291.67.</w:t>
      </w:r>
      <w:r w:rsidRPr="002C6460"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proofErr w:type="spellStart"/>
      <w:r w:rsidR="00AD2FBF">
        <w:rPr>
          <w:rFonts w:ascii="Times New Roman" w:hAnsi="Times New Roman" w:cs="Times New Roman"/>
          <w:sz w:val="32"/>
          <w:szCs w:val="32"/>
          <w:lang w:eastAsia="ja-JP"/>
        </w:rPr>
        <w:t>Grenlec</w:t>
      </w:r>
      <w:proofErr w:type="spellEnd"/>
      <w:r w:rsidR="00AD2FBF">
        <w:rPr>
          <w:rFonts w:ascii="Times New Roman" w:hAnsi="Times New Roman" w:cs="Times New Roman"/>
          <w:sz w:val="32"/>
          <w:szCs w:val="32"/>
          <w:lang w:eastAsia="ja-JP"/>
        </w:rPr>
        <w:t xml:space="preserve"> also contributed $</w:t>
      </w:r>
      <w:r w:rsidR="00092C4C">
        <w:rPr>
          <w:rFonts w:ascii="Times New Roman" w:hAnsi="Times New Roman" w:cs="Times New Roman"/>
          <w:sz w:val="32"/>
          <w:szCs w:val="32"/>
          <w:lang w:eastAsia="ja-JP"/>
        </w:rPr>
        <w:t>43,261.10</w:t>
      </w:r>
      <w:r w:rsidR="00AD2FBF">
        <w:rPr>
          <w:rFonts w:ascii="Times New Roman" w:hAnsi="Times New Roman" w:cs="Times New Roman"/>
          <w:sz w:val="32"/>
          <w:szCs w:val="32"/>
          <w:lang w:eastAsia="ja-JP"/>
        </w:rPr>
        <w:t xml:space="preserve"> towards repairs to the roof and other sections of the building. </w:t>
      </w:r>
      <w:r w:rsidR="00AA1545">
        <w:rPr>
          <w:rFonts w:ascii="Times New Roman" w:hAnsi="Times New Roman" w:cs="Times New Roman"/>
          <w:sz w:val="32"/>
          <w:szCs w:val="32"/>
          <w:lang w:eastAsia="ja-JP"/>
        </w:rPr>
        <w:t xml:space="preserve">We thank </w:t>
      </w:r>
      <w:proofErr w:type="spellStart"/>
      <w:r w:rsidR="00AA1545">
        <w:rPr>
          <w:rFonts w:ascii="Times New Roman" w:hAnsi="Times New Roman" w:cs="Times New Roman"/>
          <w:sz w:val="32"/>
          <w:szCs w:val="32"/>
          <w:lang w:eastAsia="ja-JP"/>
        </w:rPr>
        <w:t>Grenlec</w:t>
      </w:r>
      <w:proofErr w:type="spellEnd"/>
      <w:r w:rsidR="00AA1545">
        <w:rPr>
          <w:rFonts w:ascii="Times New Roman" w:hAnsi="Times New Roman" w:cs="Times New Roman"/>
          <w:sz w:val="32"/>
          <w:szCs w:val="32"/>
          <w:lang w:eastAsia="ja-JP"/>
        </w:rPr>
        <w:t xml:space="preserve"> for continuing to make contributions to the Home.</w:t>
      </w:r>
    </w:p>
    <w:p w:rsidR="00C1016E" w:rsidRDefault="00C1016E" w:rsidP="00AD2FBF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070" w:firstLine="0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 w:rsidRPr="00896980">
        <w:rPr>
          <w:rFonts w:ascii="Times New Roman" w:hAnsi="Times New Roman" w:cs="Times New Roman"/>
          <w:sz w:val="32"/>
          <w:szCs w:val="32"/>
          <w:lang w:eastAsia="ja-JP"/>
        </w:rPr>
        <w:t>We also thank the Chairman of Grenada Electricity Services Ltd.</w:t>
      </w:r>
      <w:r w:rsidR="00AD2FBF"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r w:rsidRPr="00896980">
        <w:rPr>
          <w:rFonts w:ascii="Times New Roman" w:hAnsi="Times New Roman" w:cs="Times New Roman"/>
          <w:sz w:val="32"/>
          <w:szCs w:val="32"/>
          <w:lang w:eastAsia="ja-JP"/>
        </w:rPr>
        <w:t xml:space="preserve">for his continuing </w:t>
      </w:r>
      <w:r>
        <w:rPr>
          <w:rFonts w:ascii="Times New Roman" w:hAnsi="Times New Roman" w:cs="Times New Roman"/>
          <w:sz w:val="32"/>
          <w:szCs w:val="32"/>
          <w:lang w:eastAsia="ja-JP"/>
        </w:rPr>
        <w:t xml:space="preserve">financial </w:t>
      </w:r>
      <w:r w:rsidRPr="00896980">
        <w:rPr>
          <w:rFonts w:ascii="Times New Roman" w:hAnsi="Times New Roman" w:cs="Times New Roman"/>
          <w:sz w:val="32"/>
          <w:szCs w:val="32"/>
          <w:lang w:eastAsia="ja-JP"/>
        </w:rPr>
        <w:t xml:space="preserve">contribution and interest in the Home. </w:t>
      </w:r>
    </w:p>
    <w:p w:rsidR="00201CFA" w:rsidRDefault="00C1016E" w:rsidP="00201CFA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070" w:firstLine="0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 w:rsidRPr="00896980">
        <w:rPr>
          <w:rFonts w:ascii="Times New Roman" w:hAnsi="Times New Roman" w:cs="Times New Roman"/>
          <w:sz w:val="32"/>
          <w:szCs w:val="32"/>
          <w:lang w:eastAsia="ja-JP"/>
        </w:rPr>
        <w:t xml:space="preserve">To all other overseas contributors we thank you for your support </w:t>
      </w:r>
      <w:r w:rsidR="00201CFA">
        <w:rPr>
          <w:rFonts w:ascii="Times New Roman" w:hAnsi="Times New Roman" w:cs="Times New Roman"/>
          <w:sz w:val="32"/>
          <w:szCs w:val="32"/>
          <w:lang w:eastAsia="ja-JP"/>
        </w:rPr>
        <w:t>a</w:t>
      </w:r>
      <w:r w:rsidRPr="00896980">
        <w:rPr>
          <w:rFonts w:ascii="Times New Roman" w:hAnsi="Times New Roman" w:cs="Times New Roman"/>
          <w:sz w:val="32"/>
          <w:szCs w:val="32"/>
          <w:lang w:eastAsia="ja-JP"/>
        </w:rPr>
        <w:t xml:space="preserve">nd contributions. </w:t>
      </w:r>
    </w:p>
    <w:p w:rsidR="00876D6D" w:rsidRDefault="00C1016E" w:rsidP="00201CFA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070" w:firstLine="0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 w:rsidRPr="00D95689">
        <w:rPr>
          <w:rFonts w:ascii="Times New Roman" w:hAnsi="Times New Roman" w:cs="Times New Roman"/>
          <w:sz w:val="32"/>
          <w:szCs w:val="32"/>
          <w:lang w:eastAsia="ja-JP"/>
        </w:rPr>
        <w:t>The Directors</w:t>
      </w:r>
      <w:r>
        <w:rPr>
          <w:rFonts w:ascii="Times New Roman" w:hAnsi="Times New Roman" w:cs="Times New Roman"/>
          <w:sz w:val="32"/>
          <w:szCs w:val="32"/>
          <w:lang w:eastAsia="ja-JP"/>
        </w:rPr>
        <w:t xml:space="preserve"> also</w:t>
      </w:r>
      <w:r w:rsidRPr="00D95689">
        <w:rPr>
          <w:rFonts w:ascii="Times New Roman" w:hAnsi="Times New Roman" w:cs="Times New Roman"/>
          <w:sz w:val="32"/>
          <w:szCs w:val="32"/>
          <w:lang w:eastAsia="ja-JP"/>
        </w:rPr>
        <w:t xml:space="preserve"> thank </w:t>
      </w:r>
      <w:r w:rsidRPr="00284E7A">
        <w:rPr>
          <w:rFonts w:ascii="Times New Roman" w:hAnsi="Times New Roman" w:cs="Times New Roman"/>
          <w:sz w:val="32"/>
          <w:szCs w:val="32"/>
          <w:lang w:eastAsia="ja-JP"/>
        </w:rPr>
        <w:t>the</w:t>
      </w:r>
      <w:r w:rsidRPr="00D95689">
        <w:rPr>
          <w:rFonts w:ascii="Times New Roman" w:hAnsi="Times New Roman" w:cs="Times New Roman"/>
          <w:sz w:val="32"/>
          <w:szCs w:val="32"/>
          <w:lang w:eastAsia="ja-JP"/>
        </w:rPr>
        <w:t xml:space="preserve"> members of the local</w:t>
      </w:r>
      <w:r w:rsidR="00201CFA"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r w:rsidRPr="00D95689">
        <w:rPr>
          <w:rFonts w:ascii="Times New Roman" w:hAnsi="Times New Roman" w:cs="Times New Roman"/>
          <w:sz w:val="32"/>
          <w:szCs w:val="32"/>
          <w:lang w:eastAsia="ja-JP"/>
        </w:rPr>
        <w:t>community and business houses for the</w:t>
      </w:r>
      <w:r>
        <w:rPr>
          <w:rFonts w:ascii="Times New Roman" w:hAnsi="Times New Roman" w:cs="Times New Roman"/>
          <w:sz w:val="32"/>
          <w:szCs w:val="32"/>
          <w:lang w:eastAsia="ja-JP"/>
        </w:rPr>
        <w:t>ir</w:t>
      </w:r>
      <w:r w:rsidRPr="00D95689">
        <w:rPr>
          <w:rFonts w:ascii="Times New Roman" w:hAnsi="Times New Roman" w:cs="Times New Roman"/>
          <w:sz w:val="32"/>
          <w:szCs w:val="32"/>
          <w:lang w:eastAsia="ja-JP"/>
        </w:rPr>
        <w:t xml:space="preserve"> support</w:t>
      </w:r>
      <w:r w:rsidRPr="00896980"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r w:rsidRPr="00D95689">
        <w:rPr>
          <w:rFonts w:ascii="Times New Roman" w:hAnsi="Times New Roman" w:cs="Times New Roman"/>
          <w:sz w:val="32"/>
          <w:szCs w:val="32"/>
          <w:lang w:eastAsia="ja-JP"/>
        </w:rPr>
        <w:t>provided during the period</w:t>
      </w:r>
      <w:r>
        <w:rPr>
          <w:rFonts w:ascii="Times New Roman" w:hAnsi="Times New Roman" w:cs="Times New Roman"/>
          <w:sz w:val="32"/>
          <w:szCs w:val="32"/>
          <w:lang w:eastAsia="ja-JP"/>
        </w:rPr>
        <w:t>, both</w:t>
      </w:r>
      <w:r w:rsidRPr="00D95689">
        <w:rPr>
          <w:rFonts w:ascii="Times New Roman" w:hAnsi="Times New Roman" w:cs="Times New Roman"/>
          <w:sz w:val="32"/>
          <w:szCs w:val="32"/>
          <w:lang w:eastAsia="ja-JP"/>
        </w:rPr>
        <w:t xml:space="preserve"> financially and in kind</w:t>
      </w:r>
      <w:r>
        <w:rPr>
          <w:rFonts w:ascii="Times New Roman" w:hAnsi="Times New Roman" w:cs="Times New Roman"/>
          <w:sz w:val="32"/>
          <w:szCs w:val="32"/>
          <w:lang w:eastAsia="ja-JP"/>
        </w:rPr>
        <w:t>.</w:t>
      </w:r>
    </w:p>
    <w:p w:rsidR="00876D6D" w:rsidRDefault="00876D6D" w:rsidP="00876D6D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630" w:hanging="440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</w:p>
    <w:p w:rsidR="00BF5B53" w:rsidRDefault="00C1016E" w:rsidP="00BF5B53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630" w:hanging="440"/>
        <w:jc w:val="both"/>
        <w:rPr>
          <w:rFonts w:ascii="Times New Roman" w:hAnsi="Times New Roman" w:cs="Times New Roman"/>
          <w:b/>
          <w:bCs/>
          <w:sz w:val="32"/>
          <w:szCs w:val="32"/>
          <w:lang w:eastAsia="ja-JP"/>
        </w:rPr>
      </w:pPr>
      <w:r w:rsidRPr="002C6460">
        <w:rPr>
          <w:rFonts w:ascii="Times New Roman" w:hAnsi="Times New Roman" w:cs="Times New Roman"/>
          <w:b/>
          <w:sz w:val="32"/>
          <w:szCs w:val="32"/>
          <w:lang w:eastAsia="ja-JP"/>
        </w:rPr>
        <w:t>7.0</w:t>
      </w:r>
      <w:r w:rsidRPr="002C6460">
        <w:rPr>
          <w:rFonts w:ascii="Times New Roman" w:hAnsi="Times New Roman" w:cs="Times New Roman"/>
          <w:b/>
          <w:sz w:val="32"/>
          <w:szCs w:val="32"/>
          <w:lang w:eastAsia="ja-JP"/>
        </w:rPr>
        <w:tab/>
        <w:t xml:space="preserve">   </w:t>
      </w:r>
      <w:r w:rsidRPr="002C6460">
        <w:rPr>
          <w:rFonts w:ascii="Times New Roman" w:hAnsi="Times New Roman" w:cs="Times New Roman"/>
          <w:b/>
          <w:bCs/>
          <w:sz w:val="32"/>
          <w:szCs w:val="32"/>
          <w:lang w:eastAsia="ja-JP"/>
        </w:rPr>
        <w:t>Professional Services</w:t>
      </w:r>
    </w:p>
    <w:p w:rsidR="00BF5B53" w:rsidRDefault="00C1016E" w:rsidP="00BF5B53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070" w:firstLine="0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 w:rsidRPr="00D95689">
        <w:rPr>
          <w:rFonts w:ascii="Times New Roman" w:hAnsi="Times New Roman" w:cs="Times New Roman"/>
          <w:sz w:val="32"/>
          <w:szCs w:val="32"/>
          <w:lang w:eastAsia="ja-JP"/>
        </w:rPr>
        <w:t>The Directors are very grateful to Dr. Beverly Nelson</w:t>
      </w:r>
      <w:r>
        <w:rPr>
          <w:rFonts w:ascii="Times New Roman" w:hAnsi="Times New Roman" w:cs="Times New Roman"/>
          <w:sz w:val="32"/>
          <w:szCs w:val="32"/>
          <w:lang w:eastAsia="ja-JP"/>
        </w:rPr>
        <w:t xml:space="preserve">, Dr. </w:t>
      </w:r>
      <w:r w:rsidR="00BF5B53">
        <w:rPr>
          <w:rFonts w:ascii="Times New Roman" w:hAnsi="Times New Roman" w:cs="Times New Roman"/>
          <w:sz w:val="32"/>
          <w:szCs w:val="32"/>
          <w:lang w:eastAsia="ja-JP"/>
        </w:rPr>
        <w:t>Jennifer I</w:t>
      </w:r>
      <w:r>
        <w:rPr>
          <w:rFonts w:ascii="Times New Roman" w:hAnsi="Times New Roman" w:cs="Times New Roman"/>
          <w:sz w:val="32"/>
          <w:szCs w:val="32"/>
          <w:lang w:eastAsia="ja-JP"/>
        </w:rPr>
        <w:t xml:space="preserve">saac, Dr. Lutz </w:t>
      </w:r>
      <w:proofErr w:type="spellStart"/>
      <w:r>
        <w:rPr>
          <w:rFonts w:ascii="Times New Roman" w:hAnsi="Times New Roman" w:cs="Times New Roman"/>
          <w:sz w:val="32"/>
          <w:szCs w:val="32"/>
          <w:lang w:eastAsia="ja-JP"/>
        </w:rPr>
        <w:t>Amechi</w:t>
      </w:r>
      <w:proofErr w:type="spellEnd"/>
      <w:r>
        <w:rPr>
          <w:rFonts w:ascii="Times New Roman" w:hAnsi="Times New Roman" w:cs="Times New Roman"/>
          <w:sz w:val="32"/>
          <w:szCs w:val="32"/>
          <w:lang w:eastAsia="ja-JP"/>
        </w:rPr>
        <w:t xml:space="preserve">, Dr. Byron </w:t>
      </w:r>
      <w:proofErr w:type="spellStart"/>
      <w:r>
        <w:rPr>
          <w:rFonts w:ascii="Times New Roman" w:hAnsi="Times New Roman" w:cs="Times New Roman"/>
          <w:sz w:val="32"/>
          <w:szCs w:val="32"/>
          <w:lang w:eastAsia="ja-JP"/>
        </w:rPr>
        <w:t>Calliste</w:t>
      </w:r>
      <w:proofErr w:type="spellEnd"/>
      <w:r>
        <w:rPr>
          <w:rFonts w:ascii="Times New Roman" w:hAnsi="Times New Roman" w:cs="Times New Roman"/>
          <w:sz w:val="32"/>
          <w:szCs w:val="32"/>
          <w:lang w:eastAsia="ja-JP"/>
        </w:rPr>
        <w:t xml:space="preserve">, Dr. Joseph, and CHORES </w:t>
      </w:r>
      <w:r w:rsidRPr="00896980">
        <w:rPr>
          <w:rFonts w:ascii="Times New Roman" w:hAnsi="Times New Roman" w:cs="Times New Roman"/>
          <w:sz w:val="32"/>
          <w:szCs w:val="32"/>
          <w:lang w:eastAsia="ja-JP"/>
        </w:rPr>
        <w:t>for their medical services provided free of charge.</w:t>
      </w:r>
    </w:p>
    <w:p w:rsidR="00201CFA" w:rsidRDefault="00C1016E" w:rsidP="00BF5B53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070" w:firstLine="0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/>
          <w:b/>
          <w:bCs/>
          <w:spacing w:val="-24"/>
          <w:sz w:val="32"/>
          <w:szCs w:val="32"/>
          <w:lang w:eastAsia="ja-JP"/>
        </w:rPr>
        <w:t>8. 0     Volunteers</w:t>
      </w:r>
    </w:p>
    <w:p w:rsidR="00201CFA" w:rsidRDefault="00201CFA" w:rsidP="00201CFA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890" w:firstLine="0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/>
          <w:sz w:val="32"/>
          <w:szCs w:val="32"/>
          <w:lang w:eastAsia="ja-JP"/>
        </w:rPr>
        <w:t xml:space="preserve">We continue to have </w:t>
      </w:r>
      <w:r w:rsidR="00C1016E">
        <w:rPr>
          <w:rFonts w:ascii="Times New Roman" w:hAnsi="Times New Roman" w:cs="Times New Roman"/>
          <w:sz w:val="32"/>
          <w:szCs w:val="32"/>
          <w:lang w:eastAsia="ja-JP"/>
        </w:rPr>
        <w:t xml:space="preserve">volunteers </w:t>
      </w:r>
      <w:r>
        <w:rPr>
          <w:rFonts w:ascii="Times New Roman" w:hAnsi="Times New Roman" w:cs="Times New Roman"/>
          <w:sz w:val="32"/>
          <w:szCs w:val="32"/>
          <w:lang w:eastAsia="ja-JP"/>
        </w:rPr>
        <w:t xml:space="preserve">especially </w:t>
      </w:r>
      <w:r w:rsidR="00C1016E">
        <w:rPr>
          <w:rFonts w:ascii="Times New Roman" w:hAnsi="Times New Roman" w:cs="Times New Roman"/>
          <w:sz w:val="32"/>
          <w:szCs w:val="32"/>
          <w:lang w:eastAsia="ja-JP"/>
        </w:rPr>
        <w:t xml:space="preserve">from the St. </w:t>
      </w:r>
      <w:r>
        <w:rPr>
          <w:rFonts w:ascii="Times New Roman" w:hAnsi="Times New Roman" w:cs="Times New Roman"/>
          <w:sz w:val="32"/>
          <w:szCs w:val="32"/>
          <w:lang w:eastAsia="ja-JP"/>
        </w:rPr>
        <w:t>George’s U</w:t>
      </w:r>
      <w:r w:rsidR="00C1016E">
        <w:rPr>
          <w:rFonts w:ascii="Times New Roman" w:hAnsi="Times New Roman" w:cs="Times New Roman"/>
          <w:sz w:val="32"/>
          <w:szCs w:val="32"/>
          <w:lang w:eastAsia="ja-JP"/>
        </w:rPr>
        <w:t>niversity Students’ body.</w:t>
      </w:r>
      <w:r>
        <w:rPr>
          <w:rFonts w:ascii="Times New Roman" w:hAnsi="Times New Roman" w:cs="Times New Roman"/>
          <w:sz w:val="32"/>
          <w:szCs w:val="32"/>
          <w:lang w:eastAsia="ja-JP"/>
        </w:rPr>
        <w:t xml:space="preserve"> </w:t>
      </w:r>
      <w:r w:rsidR="00C1016E">
        <w:rPr>
          <w:rFonts w:ascii="Times New Roman" w:hAnsi="Times New Roman" w:cs="Times New Roman"/>
          <w:sz w:val="32"/>
          <w:szCs w:val="32"/>
          <w:lang w:eastAsia="ja-JP"/>
        </w:rPr>
        <w:t>These volunteers assist the children with homework</w:t>
      </w:r>
      <w:r>
        <w:rPr>
          <w:rFonts w:ascii="Times New Roman" w:hAnsi="Times New Roman" w:cs="Times New Roman"/>
          <w:sz w:val="32"/>
          <w:szCs w:val="32"/>
          <w:lang w:eastAsia="ja-JP"/>
        </w:rPr>
        <w:t xml:space="preserve"> and</w:t>
      </w:r>
      <w:r w:rsidR="00C1016E">
        <w:rPr>
          <w:rFonts w:ascii="Times New Roman" w:hAnsi="Times New Roman" w:cs="Times New Roman"/>
          <w:sz w:val="32"/>
          <w:szCs w:val="32"/>
          <w:lang w:eastAsia="ja-JP"/>
        </w:rPr>
        <w:t xml:space="preserve"> recreational activities.</w:t>
      </w:r>
    </w:p>
    <w:p w:rsidR="00BF5B53" w:rsidRDefault="00C1016E" w:rsidP="00BF5B53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890" w:firstLine="0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/>
          <w:sz w:val="32"/>
          <w:szCs w:val="32"/>
          <w:lang w:eastAsia="ja-JP"/>
        </w:rPr>
        <w:t xml:space="preserve">Reach </w:t>
      </w:r>
      <w:smartTag w:uri="urn:schemas-microsoft-com:office:smarttags" w:element="stockticker">
        <w:r>
          <w:rPr>
            <w:rFonts w:ascii="Times New Roman" w:hAnsi="Times New Roman" w:cs="Times New Roman"/>
            <w:sz w:val="32"/>
            <w:szCs w:val="32"/>
            <w:lang w:eastAsia="ja-JP"/>
          </w:rPr>
          <w:t>Grenada</w:t>
        </w:r>
      </w:smartTag>
      <w:r>
        <w:rPr>
          <w:rFonts w:ascii="Times New Roman" w:hAnsi="Times New Roman" w:cs="Times New Roman"/>
          <w:sz w:val="32"/>
          <w:szCs w:val="32"/>
          <w:lang w:eastAsia="ja-JP"/>
        </w:rPr>
        <w:t xml:space="preserve"> has partnered with the Home during the year in </w:t>
      </w:r>
      <w:r w:rsidR="00201CFA">
        <w:rPr>
          <w:rFonts w:ascii="Times New Roman" w:hAnsi="Times New Roman" w:cs="Times New Roman"/>
          <w:sz w:val="32"/>
          <w:szCs w:val="32"/>
          <w:lang w:eastAsia="ja-JP"/>
        </w:rPr>
        <w:t>coordinating children’s yoga</w:t>
      </w:r>
      <w:r>
        <w:rPr>
          <w:rFonts w:ascii="Times New Roman" w:hAnsi="Times New Roman" w:cs="Times New Roman"/>
          <w:sz w:val="32"/>
          <w:szCs w:val="32"/>
          <w:lang w:eastAsia="ja-JP"/>
        </w:rPr>
        <w:t xml:space="preserve">. We are grateful for their support and look forward </w:t>
      </w:r>
      <w:r w:rsidR="00201CFA">
        <w:rPr>
          <w:rFonts w:ascii="Times New Roman" w:hAnsi="Times New Roman" w:cs="Times New Roman"/>
          <w:sz w:val="32"/>
          <w:szCs w:val="32"/>
          <w:lang w:eastAsia="ja-JP"/>
        </w:rPr>
        <w:t>to</w:t>
      </w:r>
      <w:r>
        <w:rPr>
          <w:rFonts w:ascii="Times New Roman" w:hAnsi="Times New Roman" w:cs="Times New Roman"/>
          <w:sz w:val="32"/>
          <w:szCs w:val="32"/>
          <w:lang w:eastAsia="ja-JP"/>
        </w:rPr>
        <w:t xml:space="preserve"> the continuing partnership.</w:t>
      </w:r>
    </w:p>
    <w:p w:rsidR="00BF5B53" w:rsidRDefault="00BF5B53" w:rsidP="00BF5B53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890" w:firstLine="0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</w:p>
    <w:p w:rsidR="00BF5B53" w:rsidRDefault="00BF5B53" w:rsidP="00BF5B53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890" w:firstLine="0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</w:p>
    <w:p w:rsidR="00BF5B53" w:rsidRDefault="00C1016E" w:rsidP="00BF5B53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890" w:firstLine="0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 w:rsidRPr="002C6460">
        <w:rPr>
          <w:rFonts w:ascii="Times New Roman" w:hAnsi="Times New Roman" w:cs="Times New Roman"/>
          <w:b/>
          <w:sz w:val="32"/>
          <w:szCs w:val="32"/>
          <w:lang w:eastAsia="ja-JP"/>
        </w:rPr>
        <w:lastRenderedPageBreak/>
        <w:t>Future Outlook</w:t>
      </w:r>
    </w:p>
    <w:p w:rsidR="00BF5B53" w:rsidRDefault="00C1016E" w:rsidP="00BF5B53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890" w:firstLine="0"/>
        <w:jc w:val="both"/>
        <w:rPr>
          <w:rFonts w:ascii="Times New Roman" w:hAnsi="Times New Roman" w:cs="Times New Roman"/>
          <w:color w:val="000000"/>
          <w:sz w:val="32"/>
          <w:szCs w:val="32"/>
          <w:lang w:eastAsia="ja-JP"/>
        </w:rPr>
      </w:pPr>
      <w:r w:rsidRPr="006A591D">
        <w:rPr>
          <w:rFonts w:ascii="Times New Roman" w:hAnsi="Times New Roman" w:cs="Times New Roman"/>
          <w:color w:val="000000"/>
          <w:sz w:val="32"/>
          <w:szCs w:val="32"/>
          <w:lang w:eastAsia="ja-JP"/>
        </w:rPr>
        <w:t xml:space="preserve">Bel Air Home </w:t>
      </w:r>
      <w:r>
        <w:rPr>
          <w:rFonts w:ascii="Times New Roman" w:hAnsi="Times New Roman" w:cs="Times New Roman"/>
          <w:color w:val="000000"/>
          <w:sz w:val="32"/>
          <w:szCs w:val="32"/>
          <w:lang w:eastAsia="ja-JP"/>
        </w:rPr>
        <w:t>with its limited funds will continue to make the best choices in managing its resources to enable it to maximize benefits for the children.</w:t>
      </w:r>
      <w:r w:rsidR="00201CFA">
        <w:rPr>
          <w:rFonts w:ascii="Times New Roman" w:hAnsi="Times New Roman" w:cs="Times New Roman"/>
          <w:color w:val="000000"/>
          <w:sz w:val="32"/>
          <w:szCs w:val="32"/>
          <w:lang w:eastAsia="ja-JP"/>
        </w:rPr>
        <w:t xml:space="preserve"> </w:t>
      </w:r>
    </w:p>
    <w:p w:rsidR="00BF5B53" w:rsidRDefault="00C1016E" w:rsidP="00BF5B53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890" w:firstLine="0"/>
        <w:jc w:val="both"/>
        <w:rPr>
          <w:rFonts w:ascii="Times New Roman" w:hAnsi="Times New Roman" w:cs="Times New Roman"/>
          <w:color w:val="000000"/>
          <w:sz w:val="32"/>
          <w:szCs w:val="32"/>
          <w:lang w:eastAsia="ja-JP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ja-JP"/>
        </w:rPr>
        <w:t>It is the intention that during the coming year more training programmes will be developed to assist staff to develop the necessary skills to continue work</w:t>
      </w:r>
      <w:r w:rsidR="005A245F">
        <w:rPr>
          <w:rFonts w:ascii="Times New Roman" w:hAnsi="Times New Roman" w:cs="Times New Roman"/>
          <w:color w:val="000000"/>
          <w:sz w:val="32"/>
          <w:szCs w:val="32"/>
          <w:lang w:eastAsia="ja-JP"/>
        </w:rPr>
        <w:t>ing</w:t>
      </w:r>
      <w:r>
        <w:rPr>
          <w:rFonts w:ascii="Times New Roman" w:hAnsi="Times New Roman" w:cs="Times New Roman"/>
          <w:color w:val="000000"/>
          <w:sz w:val="32"/>
          <w:szCs w:val="32"/>
          <w:lang w:eastAsia="ja-JP"/>
        </w:rPr>
        <w:t xml:space="preserve"> with the children. </w:t>
      </w:r>
    </w:p>
    <w:p w:rsidR="00BF5B53" w:rsidRDefault="00BF5B53" w:rsidP="00BF5B53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890" w:firstLine="0"/>
        <w:jc w:val="both"/>
        <w:rPr>
          <w:rFonts w:ascii="Times New Roman" w:hAnsi="Times New Roman" w:cs="Times New Roman"/>
          <w:color w:val="000000"/>
          <w:sz w:val="32"/>
          <w:szCs w:val="32"/>
          <w:lang w:eastAsia="ja-JP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ja-JP"/>
        </w:rPr>
        <w:t>The Transition Programme</w:t>
      </w:r>
      <w:r w:rsidR="00C1016E">
        <w:rPr>
          <w:rFonts w:ascii="Times New Roman" w:hAnsi="Times New Roman" w:cs="Times New Roman"/>
          <w:color w:val="000000"/>
          <w:sz w:val="32"/>
          <w:szCs w:val="32"/>
          <w:lang w:eastAsia="ja-JP"/>
        </w:rPr>
        <w:t xml:space="preserve"> will also continue </w:t>
      </w:r>
      <w:r>
        <w:rPr>
          <w:rFonts w:ascii="Times New Roman" w:hAnsi="Times New Roman" w:cs="Times New Roman"/>
          <w:color w:val="000000"/>
          <w:sz w:val="32"/>
          <w:szCs w:val="32"/>
          <w:lang w:eastAsia="ja-JP"/>
        </w:rPr>
        <w:t xml:space="preserve">with sessions in sewing, cooking, craft and life skills </w:t>
      </w:r>
      <w:r w:rsidR="00C1016E">
        <w:rPr>
          <w:rFonts w:ascii="Times New Roman" w:hAnsi="Times New Roman" w:cs="Times New Roman"/>
          <w:color w:val="000000"/>
          <w:sz w:val="32"/>
          <w:szCs w:val="32"/>
          <w:lang w:eastAsia="ja-JP"/>
        </w:rPr>
        <w:t xml:space="preserve">to prepare the older girls for life outside of Bel Air.  </w:t>
      </w:r>
    </w:p>
    <w:p w:rsidR="00C1016E" w:rsidRDefault="00C1016E" w:rsidP="00BF5B53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890" w:firstLine="0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/>
          <w:sz w:val="32"/>
          <w:szCs w:val="32"/>
          <w:lang w:eastAsia="ja-JP"/>
        </w:rPr>
        <w:t xml:space="preserve">We value all contributions whether in cash or kind as we </w:t>
      </w:r>
      <w:r w:rsidR="004A3AE8">
        <w:rPr>
          <w:rFonts w:ascii="Times New Roman" w:hAnsi="Times New Roman" w:cs="Times New Roman"/>
          <w:sz w:val="32"/>
          <w:szCs w:val="32"/>
          <w:lang w:eastAsia="ja-JP"/>
        </w:rPr>
        <w:t>continue in our pursuit of excellence.</w:t>
      </w:r>
      <w:bookmarkStart w:id="0" w:name="_GoBack"/>
      <w:bookmarkEnd w:id="0"/>
    </w:p>
    <w:p w:rsidR="00C1016E" w:rsidRDefault="00C1016E" w:rsidP="00BF5B53">
      <w:pPr>
        <w:pStyle w:val="BodyText"/>
        <w:pBdr>
          <w:bottom w:val="dotted" w:sz="24" w:space="1" w:color="auto"/>
        </w:pBdr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40" w:hanging="440"/>
        <w:jc w:val="both"/>
        <w:rPr>
          <w:rFonts w:ascii="Times New Roman" w:hAnsi="Times New Roman" w:cs="Times New Roman"/>
          <w:sz w:val="32"/>
          <w:szCs w:val="32"/>
          <w:lang w:eastAsia="ja-JP"/>
        </w:rPr>
      </w:pPr>
      <w:r>
        <w:rPr>
          <w:rFonts w:ascii="Times New Roman" w:hAnsi="Times New Roman" w:cs="Times New Roman"/>
          <w:sz w:val="32"/>
          <w:szCs w:val="32"/>
          <w:lang w:eastAsia="ja-JP"/>
        </w:rPr>
        <w:t>Our best wishes are extended to all for 201</w:t>
      </w:r>
      <w:r w:rsidR="00AA1545">
        <w:rPr>
          <w:rFonts w:ascii="Times New Roman" w:hAnsi="Times New Roman" w:cs="Times New Roman"/>
          <w:sz w:val="32"/>
          <w:szCs w:val="32"/>
          <w:lang w:eastAsia="ja-JP"/>
        </w:rPr>
        <w:t>5</w:t>
      </w:r>
      <w:r>
        <w:rPr>
          <w:rFonts w:ascii="Times New Roman" w:hAnsi="Times New Roman" w:cs="Times New Roman"/>
          <w:sz w:val="32"/>
          <w:szCs w:val="32"/>
          <w:lang w:eastAsia="ja-JP"/>
        </w:rPr>
        <w:t>.</w:t>
      </w:r>
    </w:p>
    <w:p w:rsidR="00C1016E" w:rsidRDefault="00C1016E" w:rsidP="009538A6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00" w:hanging="440"/>
        <w:jc w:val="center"/>
        <w:rPr>
          <w:rFonts w:ascii="Times New Roman" w:hAnsi="Times New Roman" w:cs="Times New Roman"/>
          <w:sz w:val="32"/>
          <w:szCs w:val="32"/>
          <w:lang w:eastAsia="ja-JP"/>
        </w:rPr>
      </w:pPr>
    </w:p>
    <w:p w:rsidR="00C1016E" w:rsidRDefault="00C1016E" w:rsidP="009538A6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00" w:hanging="440"/>
        <w:jc w:val="center"/>
        <w:rPr>
          <w:rFonts w:ascii="Times New Roman" w:hAnsi="Times New Roman" w:cs="Times New Roman"/>
          <w:sz w:val="32"/>
          <w:szCs w:val="32"/>
          <w:lang w:eastAsia="ja-JP"/>
        </w:rPr>
      </w:pPr>
    </w:p>
    <w:p w:rsidR="00C1016E" w:rsidRDefault="00C1016E" w:rsidP="009538A6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00" w:hanging="440"/>
        <w:jc w:val="center"/>
        <w:rPr>
          <w:rFonts w:ascii="Times New Roman" w:hAnsi="Times New Roman" w:cs="Times New Roman"/>
          <w:sz w:val="32"/>
          <w:szCs w:val="32"/>
          <w:lang w:eastAsia="ja-JP"/>
        </w:rPr>
      </w:pPr>
    </w:p>
    <w:p w:rsidR="00876D6D" w:rsidRDefault="00876D6D" w:rsidP="003D1764">
      <w:pPr>
        <w:pStyle w:val="Style"/>
        <w:spacing w:line="1233" w:lineRule="exact"/>
        <w:ind w:left="6096" w:right="-9"/>
        <w:rPr>
          <w:b/>
          <w:bCs/>
          <w:w w:val="83"/>
          <w:sz w:val="97"/>
          <w:szCs w:val="97"/>
        </w:rPr>
      </w:pPr>
    </w:p>
    <w:p w:rsidR="00876D6D" w:rsidRDefault="00876D6D" w:rsidP="003D1764">
      <w:pPr>
        <w:pStyle w:val="Style"/>
        <w:spacing w:line="1233" w:lineRule="exact"/>
        <w:ind w:left="6096" w:right="-9"/>
        <w:rPr>
          <w:b/>
          <w:bCs/>
          <w:w w:val="83"/>
          <w:sz w:val="97"/>
          <w:szCs w:val="97"/>
        </w:rPr>
      </w:pPr>
    </w:p>
    <w:p w:rsidR="00876D6D" w:rsidRDefault="00876D6D" w:rsidP="003D1764">
      <w:pPr>
        <w:pStyle w:val="Style"/>
        <w:spacing w:line="1233" w:lineRule="exact"/>
        <w:ind w:left="6096" w:right="-9"/>
        <w:rPr>
          <w:b/>
          <w:bCs/>
          <w:w w:val="83"/>
          <w:sz w:val="97"/>
          <w:szCs w:val="97"/>
        </w:rPr>
      </w:pPr>
    </w:p>
    <w:p w:rsidR="00876D6D" w:rsidRDefault="00876D6D" w:rsidP="003D1764">
      <w:pPr>
        <w:pStyle w:val="Style"/>
        <w:spacing w:line="1233" w:lineRule="exact"/>
        <w:ind w:left="6096" w:right="-9"/>
        <w:rPr>
          <w:b/>
          <w:bCs/>
          <w:w w:val="83"/>
          <w:sz w:val="97"/>
          <w:szCs w:val="97"/>
        </w:rPr>
      </w:pPr>
    </w:p>
    <w:p w:rsidR="00776A4F" w:rsidRDefault="00776A4F" w:rsidP="003D1764">
      <w:pPr>
        <w:pStyle w:val="Style"/>
        <w:spacing w:line="1233" w:lineRule="exact"/>
        <w:ind w:left="6096" w:right="-9"/>
        <w:rPr>
          <w:b/>
          <w:bCs/>
          <w:w w:val="83"/>
          <w:sz w:val="97"/>
          <w:szCs w:val="97"/>
        </w:rPr>
      </w:pPr>
    </w:p>
    <w:p w:rsidR="00C1016E" w:rsidRDefault="00C1016E" w:rsidP="003D1764">
      <w:pPr>
        <w:pStyle w:val="Style"/>
        <w:rPr>
          <w:rFonts w:ascii="Times New Roman" w:hAnsi="Times New Roman" w:cs="Times New Roman"/>
          <w:sz w:val="23"/>
          <w:szCs w:val="23"/>
        </w:rPr>
        <w:sectPr w:rsidR="00C1016E">
          <w:type w:val="continuous"/>
          <w:pgSz w:w="12242" w:h="15842"/>
          <w:pgMar w:top="360" w:right="1980" w:bottom="360" w:left="2716" w:header="720" w:footer="720" w:gutter="0"/>
          <w:cols w:space="720"/>
          <w:noEndnote/>
        </w:sectPr>
      </w:pPr>
    </w:p>
    <w:p w:rsidR="002971FC" w:rsidRDefault="00EF36D6" w:rsidP="002971FC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33332E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4278349</wp:posOffset>
            </wp:positionH>
            <wp:positionV relativeFrom="paragraph">
              <wp:posOffset>-643506</wp:posOffset>
            </wp:positionV>
            <wp:extent cx="1270000" cy="1143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71FC" w:rsidRDefault="002971FC" w:rsidP="002971FC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33332E"/>
        </w:rPr>
      </w:pPr>
    </w:p>
    <w:p w:rsidR="00A9026B" w:rsidRDefault="00A9026B" w:rsidP="00A9026B"/>
    <w:p w:rsidR="00A9026B" w:rsidRDefault="00A9026B" w:rsidP="00A9026B"/>
    <w:p w:rsidR="00A9026B" w:rsidRDefault="00A9026B" w:rsidP="00A9026B"/>
    <w:p w:rsidR="00A9026B" w:rsidRDefault="00A9026B" w:rsidP="00A9026B"/>
    <w:p w:rsidR="00A9026B" w:rsidRDefault="00A9026B" w:rsidP="00A9026B"/>
    <w:p w:rsidR="00A9026B" w:rsidRDefault="00A9026B" w:rsidP="00A9026B"/>
    <w:p w:rsidR="00A9026B" w:rsidRDefault="00A9026B" w:rsidP="00A9026B"/>
    <w:p w:rsidR="00A9026B" w:rsidRDefault="00A9026B" w:rsidP="00A9026B"/>
    <w:p w:rsidR="007441A8" w:rsidRDefault="007441A8" w:rsidP="007441A8">
      <w:pPr>
        <w:pStyle w:val="Default"/>
      </w:pPr>
    </w:p>
    <w:p w:rsidR="00A9026B" w:rsidRPr="00837C5D" w:rsidRDefault="007441A8" w:rsidP="00687771">
      <w:pPr>
        <w:pStyle w:val="Default"/>
      </w:pPr>
      <w:r>
        <w:t xml:space="preserve"> </w:t>
      </w:r>
    </w:p>
    <w:sectPr w:rsidR="00A9026B" w:rsidRPr="00837C5D" w:rsidSect="004B2A3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800" w:bottom="432" w:left="18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3E5" w:rsidRDefault="00CE23E5">
      <w:r>
        <w:separator/>
      </w:r>
    </w:p>
  </w:endnote>
  <w:endnote w:type="continuationSeparator" w:id="0">
    <w:p w:rsidR="00CE23E5" w:rsidRDefault="00CE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6E" w:rsidRDefault="00C1016E" w:rsidP="001B7CE1">
    <w:pPr>
      <w:pStyle w:val="TableColumns31"/>
      <w:rPr>
        <w:spacing w:val="-24"/>
        <w:lang w:eastAsia="ja-JP"/>
      </w:rPr>
    </w:pPr>
  </w:p>
  <w:p w:rsidR="00C1016E" w:rsidRDefault="00C1016E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920"/>
      </w:tabs>
      <w:ind w:left="0" w:firstLine="0"/>
      <w:rPr>
        <w:lang w:eastAsia="ja-JP"/>
      </w:rPr>
    </w:pPr>
  </w:p>
  <w:p w:rsidR="00C1016E" w:rsidRDefault="00C1016E">
    <w:pPr>
      <w:pStyle w:val="TableSimple21"/>
      <w:rPr>
        <w:b/>
        <w:bCs/>
        <w:spacing w:val="-24"/>
        <w:lang w:eastAsia="ja-JP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6E" w:rsidRDefault="00C1016E" w:rsidP="00837C5D">
    <w:pPr>
      <w:pStyle w:val="TableColumns31"/>
      <w:jc w:val="center"/>
      <w:rPr>
        <w:spacing w:val="-24"/>
        <w:lang w:eastAsia="ja-JP"/>
      </w:rPr>
    </w:pPr>
    <w:r>
      <w:rPr>
        <w:b w:val="0"/>
        <w:bCs w:val="0"/>
        <w:sz w:val="18"/>
        <w:szCs w:val="18"/>
        <w:lang w:eastAsia="ja-JP"/>
      </w:rPr>
      <w:t xml:space="preserve">   </w:t>
    </w:r>
  </w:p>
  <w:p w:rsidR="00C1016E" w:rsidRDefault="00C1016E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920"/>
      </w:tabs>
      <w:ind w:left="0" w:firstLine="0"/>
      <w:rPr>
        <w:lang w:eastAsia="ja-JP"/>
      </w:rPr>
    </w:pPr>
  </w:p>
  <w:p w:rsidR="00C1016E" w:rsidRDefault="00C1016E">
    <w:pPr>
      <w:pStyle w:val="TableSimple21"/>
      <w:rPr>
        <w:b/>
        <w:bCs/>
        <w:spacing w:val="-24"/>
        <w:lang w:eastAsia="ja-JP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6E" w:rsidRDefault="00C101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3E5" w:rsidRDefault="00CE23E5">
      <w:r>
        <w:separator/>
      </w:r>
    </w:p>
  </w:footnote>
  <w:footnote w:type="continuationSeparator" w:id="0">
    <w:p w:rsidR="00CE23E5" w:rsidRDefault="00CE2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6E" w:rsidRDefault="00C1016E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920"/>
      </w:tabs>
      <w:ind w:firstLine="0"/>
      <w:rPr>
        <w:color w:val="FF0000"/>
        <w:lang w:eastAsia="ja-JP"/>
      </w:rPr>
    </w:pPr>
  </w:p>
  <w:p w:rsidR="00C1016E" w:rsidRDefault="00C1016E">
    <w:pPr>
      <w:pStyle w:val="TableClassic11"/>
      <w:tabs>
        <w:tab w:val="clear" w:pos="4320"/>
        <w:tab w:val="clear" w:pos="8640"/>
      </w:tabs>
      <w:rPr>
        <w:lang w:eastAsia="ja-JP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6E" w:rsidRDefault="00C1016E">
    <w:pPr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49E"/>
    <w:rsid w:val="00024BB2"/>
    <w:rsid w:val="00046D6B"/>
    <w:rsid w:val="00050AE8"/>
    <w:rsid w:val="0005159D"/>
    <w:rsid w:val="00051F64"/>
    <w:rsid w:val="00051FB7"/>
    <w:rsid w:val="000811B1"/>
    <w:rsid w:val="00092C4C"/>
    <w:rsid w:val="000A0D8C"/>
    <w:rsid w:val="000B4B73"/>
    <w:rsid w:val="000D2AFD"/>
    <w:rsid w:val="000D4C4C"/>
    <w:rsid w:val="000E589A"/>
    <w:rsid w:val="00100A7A"/>
    <w:rsid w:val="001016D7"/>
    <w:rsid w:val="00113DCE"/>
    <w:rsid w:val="00130E3E"/>
    <w:rsid w:val="00165DBC"/>
    <w:rsid w:val="0017063B"/>
    <w:rsid w:val="00184295"/>
    <w:rsid w:val="0019778B"/>
    <w:rsid w:val="001A35B3"/>
    <w:rsid w:val="001B4B46"/>
    <w:rsid w:val="001B6C80"/>
    <w:rsid w:val="001B7CE1"/>
    <w:rsid w:val="001E3282"/>
    <w:rsid w:val="001F3C90"/>
    <w:rsid w:val="001F507E"/>
    <w:rsid w:val="00200607"/>
    <w:rsid w:val="00201CFA"/>
    <w:rsid w:val="00204F85"/>
    <w:rsid w:val="00236128"/>
    <w:rsid w:val="00246D9F"/>
    <w:rsid w:val="00254B7D"/>
    <w:rsid w:val="002654C6"/>
    <w:rsid w:val="0027550E"/>
    <w:rsid w:val="00284E7A"/>
    <w:rsid w:val="002969C2"/>
    <w:rsid w:val="002971FC"/>
    <w:rsid w:val="002A5A44"/>
    <w:rsid w:val="002B5268"/>
    <w:rsid w:val="002C6460"/>
    <w:rsid w:val="00305310"/>
    <w:rsid w:val="00315017"/>
    <w:rsid w:val="003468EF"/>
    <w:rsid w:val="00347512"/>
    <w:rsid w:val="00360CFD"/>
    <w:rsid w:val="00371E1D"/>
    <w:rsid w:val="003735F8"/>
    <w:rsid w:val="003778C2"/>
    <w:rsid w:val="003907B2"/>
    <w:rsid w:val="003B6989"/>
    <w:rsid w:val="003C3049"/>
    <w:rsid w:val="003D0B34"/>
    <w:rsid w:val="003D1764"/>
    <w:rsid w:val="003D2478"/>
    <w:rsid w:val="003D2B6A"/>
    <w:rsid w:val="003F0398"/>
    <w:rsid w:val="003F4CC0"/>
    <w:rsid w:val="0040736B"/>
    <w:rsid w:val="004163D6"/>
    <w:rsid w:val="0042786A"/>
    <w:rsid w:val="00434195"/>
    <w:rsid w:val="00453827"/>
    <w:rsid w:val="00470AF9"/>
    <w:rsid w:val="0047525F"/>
    <w:rsid w:val="00492377"/>
    <w:rsid w:val="004A3AE8"/>
    <w:rsid w:val="004B2A3C"/>
    <w:rsid w:val="004B6193"/>
    <w:rsid w:val="004C687A"/>
    <w:rsid w:val="004D1693"/>
    <w:rsid w:val="004F6938"/>
    <w:rsid w:val="00501963"/>
    <w:rsid w:val="00505333"/>
    <w:rsid w:val="005074D6"/>
    <w:rsid w:val="00520588"/>
    <w:rsid w:val="00523CF4"/>
    <w:rsid w:val="00570840"/>
    <w:rsid w:val="0057406A"/>
    <w:rsid w:val="00582C8F"/>
    <w:rsid w:val="005A245F"/>
    <w:rsid w:val="005B7316"/>
    <w:rsid w:val="005D120A"/>
    <w:rsid w:val="00601E6A"/>
    <w:rsid w:val="006064B9"/>
    <w:rsid w:val="0061058B"/>
    <w:rsid w:val="00643738"/>
    <w:rsid w:val="006458A1"/>
    <w:rsid w:val="00647BD8"/>
    <w:rsid w:val="006567C7"/>
    <w:rsid w:val="006659CD"/>
    <w:rsid w:val="00676634"/>
    <w:rsid w:val="00687771"/>
    <w:rsid w:val="006958CC"/>
    <w:rsid w:val="00696CE2"/>
    <w:rsid w:val="00697529"/>
    <w:rsid w:val="006A591D"/>
    <w:rsid w:val="006A5926"/>
    <w:rsid w:val="006A5943"/>
    <w:rsid w:val="006B03E0"/>
    <w:rsid w:val="006B2BC2"/>
    <w:rsid w:val="006B6AA5"/>
    <w:rsid w:val="006C02EF"/>
    <w:rsid w:val="006C273F"/>
    <w:rsid w:val="006C3206"/>
    <w:rsid w:val="006D05EA"/>
    <w:rsid w:val="006E491B"/>
    <w:rsid w:val="006F4205"/>
    <w:rsid w:val="0071091D"/>
    <w:rsid w:val="00715EF2"/>
    <w:rsid w:val="00716AA6"/>
    <w:rsid w:val="00730B51"/>
    <w:rsid w:val="007334F8"/>
    <w:rsid w:val="007441A8"/>
    <w:rsid w:val="007556C4"/>
    <w:rsid w:val="00755F8A"/>
    <w:rsid w:val="00775B18"/>
    <w:rsid w:val="00776A4F"/>
    <w:rsid w:val="007A7544"/>
    <w:rsid w:val="007C18B2"/>
    <w:rsid w:val="007D3335"/>
    <w:rsid w:val="007E6937"/>
    <w:rsid w:val="008016D1"/>
    <w:rsid w:val="00804E19"/>
    <w:rsid w:val="0080574D"/>
    <w:rsid w:val="00820778"/>
    <w:rsid w:val="00820FEB"/>
    <w:rsid w:val="00821C29"/>
    <w:rsid w:val="008230A0"/>
    <w:rsid w:val="00824E16"/>
    <w:rsid w:val="00826235"/>
    <w:rsid w:val="0082670D"/>
    <w:rsid w:val="00837C5D"/>
    <w:rsid w:val="00847F58"/>
    <w:rsid w:val="0087151D"/>
    <w:rsid w:val="00876D6D"/>
    <w:rsid w:val="00876EFD"/>
    <w:rsid w:val="0089124C"/>
    <w:rsid w:val="008940E2"/>
    <w:rsid w:val="008955BF"/>
    <w:rsid w:val="00896980"/>
    <w:rsid w:val="008B5636"/>
    <w:rsid w:val="008C1DF4"/>
    <w:rsid w:val="0090217F"/>
    <w:rsid w:val="0090690C"/>
    <w:rsid w:val="00906B2F"/>
    <w:rsid w:val="0092270F"/>
    <w:rsid w:val="009368F6"/>
    <w:rsid w:val="00936917"/>
    <w:rsid w:val="00944FCC"/>
    <w:rsid w:val="0094744A"/>
    <w:rsid w:val="009511AC"/>
    <w:rsid w:val="009538A6"/>
    <w:rsid w:val="00954CC4"/>
    <w:rsid w:val="0096108F"/>
    <w:rsid w:val="00961BEC"/>
    <w:rsid w:val="00962988"/>
    <w:rsid w:val="00966C93"/>
    <w:rsid w:val="00971D0C"/>
    <w:rsid w:val="0097311F"/>
    <w:rsid w:val="00981C14"/>
    <w:rsid w:val="009820EB"/>
    <w:rsid w:val="00997981"/>
    <w:rsid w:val="009D2E4A"/>
    <w:rsid w:val="009F08F7"/>
    <w:rsid w:val="009F20F2"/>
    <w:rsid w:val="00A13650"/>
    <w:rsid w:val="00A1476B"/>
    <w:rsid w:val="00A219BE"/>
    <w:rsid w:val="00A24C87"/>
    <w:rsid w:val="00A40E4C"/>
    <w:rsid w:val="00A56052"/>
    <w:rsid w:val="00A73549"/>
    <w:rsid w:val="00A73825"/>
    <w:rsid w:val="00A9026B"/>
    <w:rsid w:val="00A91FEE"/>
    <w:rsid w:val="00AA1545"/>
    <w:rsid w:val="00AA27A1"/>
    <w:rsid w:val="00AB09F7"/>
    <w:rsid w:val="00AB249E"/>
    <w:rsid w:val="00AC3083"/>
    <w:rsid w:val="00AD04A0"/>
    <w:rsid w:val="00AD18E6"/>
    <w:rsid w:val="00AD2FBF"/>
    <w:rsid w:val="00AF7F36"/>
    <w:rsid w:val="00B0404C"/>
    <w:rsid w:val="00B216CC"/>
    <w:rsid w:val="00B40E92"/>
    <w:rsid w:val="00B42D3D"/>
    <w:rsid w:val="00B62560"/>
    <w:rsid w:val="00B66B2A"/>
    <w:rsid w:val="00B75F2A"/>
    <w:rsid w:val="00B84A59"/>
    <w:rsid w:val="00BA4219"/>
    <w:rsid w:val="00BA7AE1"/>
    <w:rsid w:val="00BC1E9C"/>
    <w:rsid w:val="00BC317B"/>
    <w:rsid w:val="00BF5B53"/>
    <w:rsid w:val="00C059A9"/>
    <w:rsid w:val="00C1016E"/>
    <w:rsid w:val="00C11AF0"/>
    <w:rsid w:val="00C13B4C"/>
    <w:rsid w:val="00C15BFB"/>
    <w:rsid w:val="00C24644"/>
    <w:rsid w:val="00C30637"/>
    <w:rsid w:val="00C33018"/>
    <w:rsid w:val="00C35800"/>
    <w:rsid w:val="00C47135"/>
    <w:rsid w:val="00C505C8"/>
    <w:rsid w:val="00C5416B"/>
    <w:rsid w:val="00C60A25"/>
    <w:rsid w:val="00C65319"/>
    <w:rsid w:val="00C73F32"/>
    <w:rsid w:val="00C85E32"/>
    <w:rsid w:val="00C90A98"/>
    <w:rsid w:val="00C91337"/>
    <w:rsid w:val="00C931A5"/>
    <w:rsid w:val="00CB09F8"/>
    <w:rsid w:val="00CB5F22"/>
    <w:rsid w:val="00CC3594"/>
    <w:rsid w:val="00CC5019"/>
    <w:rsid w:val="00CD5DE3"/>
    <w:rsid w:val="00CD6FF6"/>
    <w:rsid w:val="00CE23E5"/>
    <w:rsid w:val="00CE250B"/>
    <w:rsid w:val="00CE2A8B"/>
    <w:rsid w:val="00CF348B"/>
    <w:rsid w:val="00CF6DAE"/>
    <w:rsid w:val="00D265A2"/>
    <w:rsid w:val="00D31D9C"/>
    <w:rsid w:val="00D34385"/>
    <w:rsid w:val="00D35557"/>
    <w:rsid w:val="00D35DA0"/>
    <w:rsid w:val="00D37E31"/>
    <w:rsid w:val="00D461BE"/>
    <w:rsid w:val="00D52157"/>
    <w:rsid w:val="00D62301"/>
    <w:rsid w:val="00D80B83"/>
    <w:rsid w:val="00D84492"/>
    <w:rsid w:val="00D9058B"/>
    <w:rsid w:val="00D93862"/>
    <w:rsid w:val="00D95689"/>
    <w:rsid w:val="00DA445D"/>
    <w:rsid w:val="00DB68A6"/>
    <w:rsid w:val="00DC0D13"/>
    <w:rsid w:val="00DD670D"/>
    <w:rsid w:val="00DF5518"/>
    <w:rsid w:val="00E07564"/>
    <w:rsid w:val="00E23509"/>
    <w:rsid w:val="00E342E3"/>
    <w:rsid w:val="00E3713A"/>
    <w:rsid w:val="00E50020"/>
    <w:rsid w:val="00E5774E"/>
    <w:rsid w:val="00E709E3"/>
    <w:rsid w:val="00E8733E"/>
    <w:rsid w:val="00E91640"/>
    <w:rsid w:val="00E94401"/>
    <w:rsid w:val="00EA3FEA"/>
    <w:rsid w:val="00EA6744"/>
    <w:rsid w:val="00EB69EF"/>
    <w:rsid w:val="00ED21FD"/>
    <w:rsid w:val="00ED6629"/>
    <w:rsid w:val="00EE1AAB"/>
    <w:rsid w:val="00EF36D6"/>
    <w:rsid w:val="00EF3986"/>
    <w:rsid w:val="00F01681"/>
    <w:rsid w:val="00F02CA4"/>
    <w:rsid w:val="00F1428B"/>
    <w:rsid w:val="00F14729"/>
    <w:rsid w:val="00F2423D"/>
    <w:rsid w:val="00F24C3D"/>
    <w:rsid w:val="00F62303"/>
    <w:rsid w:val="00F63E88"/>
    <w:rsid w:val="00F64A44"/>
    <w:rsid w:val="00F84F54"/>
    <w:rsid w:val="00FA1192"/>
    <w:rsid w:val="00FA6818"/>
    <w:rsid w:val="00FB4B65"/>
    <w:rsid w:val="00FB7AF2"/>
    <w:rsid w:val="00FC4F76"/>
    <w:rsid w:val="00FC67C2"/>
    <w:rsid w:val="00FD02FB"/>
    <w:rsid w:val="00FD3353"/>
    <w:rsid w:val="00FD6214"/>
    <w:rsid w:val="00FF0307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6" w:unhideWhenUsed="1"/>
    <w:lsdException w:name="index 7" w:unhideWhenUsed="1"/>
    <w:lsdException w:name="index 8" w:unhideWhenUsed="1"/>
    <w:lsdException w:name="index 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caption" w:semiHidden="0" w:qFormat="1"/>
    <w:lsdException w:name="envelope address" w:unhideWhenUsed="1"/>
    <w:lsdException w:name="envelope return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Definition" w:unhideWhenUsed="1"/>
    <w:lsdException w:name="HTML Keyboard" w:unhideWhenUsed="1"/>
    <w:lsdException w:name="HTML Samp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820EB"/>
    <w:pPr>
      <w:ind w:left="1080" w:hanging="1080"/>
    </w:pPr>
    <w:rPr>
      <w:rFonts w:ascii="Helvetica" w:hAnsi="Helvetica" w:cs="Helvetica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9820EB"/>
    <w:pPr>
      <w:spacing w:before="220" w:after="220"/>
      <w:ind w:left="0" w:firstLine="108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9820EB"/>
    <w:pPr>
      <w:spacing w:before="140"/>
      <w:ind w:left="0" w:firstLine="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9820EB"/>
    <w:pPr>
      <w:spacing w:before="140"/>
      <w:ind w:left="0" w:firstLine="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9820EB"/>
    <w:pPr>
      <w:spacing w:before="140"/>
      <w:ind w:left="0" w:firstLine="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9"/>
    <w:qFormat/>
    <w:rsid w:val="009820EB"/>
    <w:pPr>
      <w:spacing w:before="220" w:after="220"/>
      <w:ind w:left="0" w:firstLine="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link w:val="Heading6Char"/>
    <w:uiPriority w:val="99"/>
    <w:qFormat/>
    <w:rsid w:val="009820EB"/>
    <w:pPr>
      <w:spacing w:before="140"/>
      <w:ind w:left="0" w:firstLine="0"/>
      <w:outlineLvl w:val="5"/>
    </w:pPr>
    <w:rPr>
      <w:rFonts w:ascii="Calibri" w:hAnsi="Calibri" w:cs="Calibri"/>
      <w:b/>
      <w:bCs/>
    </w:rPr>
  </w:style>
  <w:style w:type="paragraph" w:styleId="Heading7">
    <w:name w:val="heading 7"/>
    <w:basedOn w:val="Normal"/>
    <w:link w:val="Heading7Char"/>
    <w:uiPriority w:val="99"/>
    <w:qFormat/>
    <w:rsid w:val="009820EB"/>
    <w:pPr>
      <w:spacing w:before="140"/>
      <w:ind w:left="0" w:firstLine="0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link w:val="Heading8Char"/>
    <w:uiPriority w:val="99"/>
    <w:qFormat/>
    <w:rsid w:val="009820EB"/>
    <w:pPr>
      <w:spacing w:before="140"/>
      <w:ind w:left="0" w:firstLine="0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link w:val="Heading9Char"/>
    <w:uiPriority w:val="99"/>
    <w:qFormat/>
    <w:rsid w:val="009820EB"/>
    <w:pPr>
      <w:spacing w:before="140"/>
      <w:ind w:left="0" w:firstLine="0"/>
      <w:outlineLvl w:val="8"/>
    </w:pPr>
    <w:rPr>
      <w:rFonts w:ascii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5416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5416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5416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5416B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5416B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5416B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5416B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5416B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5416B"/>
    <w:rPr>
      <w:rFonts w:ascii="Cambria" w:hAnsi="Cambria" w:cs="Cambria"/>
    </w:rPr>
  </w:style>
  <w:style w:type="paragraph" w:styleId="z-TopofForm">
    <w:name w:val="HTML Top of Form"/>
    <w:basedOn w:val="Normal"/>
    <w:link w:val="z-TopofFormChar"/>
    <w:uiPriority w:val="99"/>
    <w:rsid w:val="009820EB"/>
    <w:pPr>
      <w:ind w:left="0" w:firstLine="0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416B"/>
    <w:rPr>
      <w:rFonts w:ascii="Arial" w:hAnsi="Arial" w:cs="Arial"/>
      <w:vanish/>
      <w:sz w:val="16"/>
      <w:szCs w:val="16"/>
    </w:rPr>
  </w:style>
  <w:style w:type="character" w:customStyle="1" w:styleId="z-BottomofForm1">
    <w:name w:val="z-Bottom of Form1"/>
    <w:uiPriority w:val="99"/>
    <w:rsid w:val="009820EB"/>
    <w:rPr>
      <w:rFonts w:cs="Times New Roman"/>
      <w:sz w:val="18"/>
      <w:szCs w:val="18"/>
    </w:rPr>
  </w:style>
  <w:style w:type="paragraph" w:styleId="Header">
    <w:name w:val="header"/>
    <w:basedOn w:val="z-TopofForm"/>
    <w:link w:val="HeaderChar"/>
    <w:uiPriority w:val="99"/>
    <w:rsid w:val="009820EB"/>
    <w:pPr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5416B"/>
    <w:rPr>
      <w:rFonts w:ascii="Helvetica" w:hAnsi="Helvetica" w:cs="Helvetica"/>
      <w:sz w:val="20"/>
      <w:szCs w:val="20"/>
    </w:rPr>
  </w:style>
  <w:style w:type="paragraph" w:styleId="NormalWeb">
    <w:name w:val="Normal (Web)"/>
    <w:basedOn w:val="z-TopofForm"/>
    <w:uiPriority w:val="99"/>
    <w:rsid w:val="009820EB"/>
  </w:style>
  <w:style w:type="paragraph" w:styleId="Footer">
    <w:name w:val="footer"/>
    <w:basedOn w:val="z-TopofForm"/>
    <w:link w:val="FooterChar"/>
    <w:uiPriority w:val="99"/>
    <w:rsid w:val="009820EB"/>
    <w:pPr>
      <w:jc w:val="center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5416B"/>
    <w:rPr>
      <w:rFonts w:ascii="Helvetica" w:hAnsi="Helvetica" w:cs="Helvetica"/>
      <w:sz w:val="20"/>
      <w:szCs w:val="20"/>
    </w:rPr>
  </w:style>
  <w:style w:type="paragraph" w:customStyle="1" w:styleId="HTMLAcronym1">
    <w:name w:val="HTML Acronym1"/>
    <w:basedOn w:val="z-TopofForm"/>
    <w:uiPriority w:val="99"/>
    <w:rsid w:val="009820EB"/>
    <w:rPr>
      <w:sz w:val="20"/>
      <w:szCs w:val="20"/>
    </w:rPr>
  </w:style>
  <w:style w:type="character" w:customStyle="1" w:styleId="HTMLAddress1">
    <w:name w:val="HTML Address1"/>
    <w:uiPriority w:val="99"/>
    <w:rsid w:val="009820EB"/>
    <w:rPr>
      <w:rFonts w:cs="Times New Roman"/>
      <w:vertAlign w:val="superscript"/>
    </w:rPr>
  </w:style>
  <w:style w:type="paragraph" w:customStyle="1" w:styleId="HTMLCite1">
    <w:name w:val="HTML Cite1"/>
    <w:uiPriority w:val="99"/>
    <w:rsid w:val="009820EB"/>
    <w:rPr>
      <w:rFonts w:ascii="Helvetica" w:hAnsi="Helvetica" w:cs="Helvetica"/>
      <w:noProof/>
      <w:sz w:val="24"/>
      <w:szCs w:val="24"/>
    </w:rPr>
  </w:style>
  <w:style w:type="character" w:styleId="HTMLCode">
    <w:name w:val="HTML Code"/>
    <w:basedOn w:val="DefaultParagraphFont"/>
    <w:uiPriority w:val="99"/>
    <w:rsid w:val="009820EB"/>
    <w:rPr>
      <w:rFonts w:cs="Times New Roman"/>
      <w:sz w:val="18"/>
      <w:szCs w:val="18"/>
    </w:rPr>
  </w:style>
  <w:style w:type="paragraph" w:customStyle="1" w:styleId="HTMLDefinition1">
    <w:name w:val="HTML Definition1"/>
    <w:basedOn w:val="HTMLCite1"/>
    <w:uiPriority w:val="99"/>
    <w:rsid w:val="009820EB"/>
    <w:pPr>
      <w:jc w:val="center"/>
    </w:pPr>
    <w:rPr>
      <w:b/>
      <w:bCs/>
      <w:sz w:val="28"/>
      <w:szCs w:val="28"/>
    </w:rPr>
  </w:style>
  <w:style w:type="paragraph" w:customStyle="1" w:styleId="HTMLKeyboard1">
    <w:name w:val="HTML Keyboard1"/>
    <w:basedOn w:val="HTMLCite1"/>
    <w:uiPriority w:val="99"/>
    <w:rsid w:val="009820EB"/>
  </w:style>
  <w:style w:type="paragraph" w:styleId="HTMLPreformatted">
    <w:name w:val="HTML Preformatted"/>
    <w:basedOn w:val="HTMLCite1"/>
    <w:link w:val="HTMLPreformattedChar"/>
    <w:uiPriority w:val="99"/>
    <w:rsid w:val="009820EB"/>
    <w:pPr>
      <w:jc w:val="center"/>
    </w:pPr>
    <w:rPr>
      <w:rFonts w:ascii="Courier New" w:hAnsi="Courier New" w:cs="Courier New"/>
      <w:noProof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416B"/>
    <w:rPr>
      <w:rFonts w:ascii="Courier New" w:hAnsi="Courier New" w:cs="Courier New"/>
      <w:sz w:val="20"/>
      <w:szCs w:val="20"/>
    </w:rPr>
  </w:style>
  <w:style w:type="paragraph" w:customStyle="1" w:styleId="HTMLSample1">
    <w:name w:val="HTML Sample1"/>
    <w:basedOn w:val="HTMLCite1"/>
    <w:uiPriority w:val="99"/>
    <w:rsid w:val="009820EB"/>
    <w:rPr>
      <w:sz w:val="20"/>
      <w:szCs w:val="20"/>
    </w:rPr>
  </w:style>
  <w:style w:type="character" w:styleId="HTMLTypewriter">
    <w:name w:val="HTML Typewriter"/>
    <w:basedOn w:val="DefaultParagraphFont"/>
    <w:uiPriority w:val="99"/>
    <w:rsid w:val="009820EB"/>
    <w:rPr>
      <w:rFonts w:cs="Times New Roman"/>
      <w:vertAlign w:val="superscript"/>
    </w:rPr>
  </w:style>
  <w:style w:type="character" w:styleId="HTMLVariable">
    <w:name w:val="HTML Variable"/>
    <w:basedOn w:val="DefaultParagraphFont"/>
    <w:uiPriority w:val="99"/>
    <w:rsid w:val="009820E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AB249E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5416B"/>
    <w:rPr>
      <w:rFonts w:cs="Times New Roman"/>
      <w:sz w:val="2"/>
      <w:szCs w:val="2"/>
    </w:rPr>
  </w:style>
  <w:style w:type="paragraph" w:styleId="CommentText">
    <w:name w:val="annotation text"/>
    <w:basedOn w:val="Normal"/>
    <w:link w:val="CommentTextChar"/>
    <w:uiPriority w:val="99"/>
    <w:semiHidden/>
    <w:rsid w:val="00715E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16B"/>
    <w:rPr>
      <w:rFonts w:ascii="Helvetica" w:hAnsi="Helvetica" w:cs="Helvetica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rsid w:val="009820EB"/>
    <w:pPr>
      <w:spacing w:before="1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16B"/>
    <w:rPr>
      <w:rFonts w:ascii="Helvetica" w:hAnsi="Helvetica" w:cs="Helvetica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820EB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416B"/>
    <w:rPr>
      <w:rFonts w:ascii="Helvetica" w:hAnsi="Helvetica" w:cs="Helvetica"/>
      <w:sz w:val="20"/>
      <w:szCs w:val="20"/>
    </w:rPr>
  </w:style>
  <w:style w:type="paragraph" w:customStyle="1" w:styleId="NoList1">
    <w:name w:val="No List1"/>
    <w:basedOn w:val="Normal"/>
    <w:uiPriority w:val="99"/>
    <w:semiHidden/>
    <w:rsid w:val="009820EB"/>
    <w:rPr>
      <w:sz w:val="18"/>
      <w:szCs w:val="18"/>
    </w:rPr>
  </w:style>
  <w:style w:type="paragraph" w:customStyle="1" w:styleId="1ai1">
    <w:name w:val="1 / a / i1"/>
    <w:basedOn w:val="BodyText"/>
    <w:uiPriority w:val="99"/>
    <w:rsid w:val="009820EB"/>
    <w:pPr>
      <w:spacing w:after="60"/>
      <w:ind w:left="1440" w:right="720" w:hanging="1440"/>
    </w:pPr>
    <w:rPr>
      <w:i/>
      <w:iCs/>
    </w:rPr>
  </w:style>
  <w:style w:type="paragraph" w:customStyle="1" w:styleId="1111111">
    <w:name w:val="1 / 1.1 / 1.1.11"/>
    <w:basedOn w:val="BodyText"/>
    <w:uiPriority w:val="99"/>
    <w:rsid w:val="009820EB"/>
  </w:style>
  <w:style w:type="paragraph" w:styleId="Caption">
    <w:name w:val="caption"/>
    <w:basedOn w:val="Normal"/>
    <w:uiPriority w:val="99"/>
    <w:qFormat/>
    <w:rsid w:val="009820EB"/>
    <w:pPr>
      <w:spacing w:before="60" w:after="220"/>
      <w:ind w:left="1800" w:hanging="1800"/>
    </w:pPr>
    <w:rPr>
      <w:i/>
      <w:iCs/>
      <w:noProof/>
      <w:sz w:val="18"/>
      <w:szCs w:val="18"/>
    </w:rPr>
  </w:style>
  <w:style w:type="paragraph" w:customStyle="1" w:styleId="ArticleSection1">
    <w:name w:val="Article / Section1"/>
    <w:basedOn w:val="Normal"/>
    <w:uiPriority w:val="99"/>
    <w:rsid w:val="009820EB"/>
  </w:style>
  <w:style w:type="paragraph" w:customStyle="1" w:styleId="TableSimple11">
    <w:name w:val="Table Simple 11"/>
    <w:basedOn w:val="CommentSubject"/>
    <w:uiPriority w:val="99"/>
    <w:rsid w:val="009820EB"/>
    <w:pPr>
      <w:spacing w:before="160"/>
    </w:pPr>
    <w:rPr>
      <w:sz w:val="60"/>
      <w:szCs w:val="60"/>
    </w:rPr>
  </w:style>
  <w:style w:type="character" w:styleId="EndnoteReference">
    <w:name w:val="endnote reference"/>
    <w:basedOn w:val="DefaultParagraphFont"/>
    <w:uiPriority w:val="99"/>
    <w:semiHidden/>
    <w:rsid w:val="009820EB"/>
    <w:rPr>
      <w:rFonts w:ascii="Helvetica" w:hAnsi="Helvetica" w:cs="Helvetica"/>
      <w:b/>
      <w:bCs/>
      <w:vertAlign w:val="superscript"/>
    </w:rPr>
  </w:style>
  <w:style w:type="paragraph" w:styleId="EndnoteText">
    <w:name w:val="endnote text"/>
    <w:basedOn w:val="NoList1"/>
    <w:link w:val="EndnoteTextChar"/>
    <w:uiPriority w:val="99"/>
    <w:semiHidden/>
    <w:rsid w:val="009820E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416B"/>
    <w:rPr>
      <w:rFonts w:ascii="Helvetica" w:hAnsi="Helvetica" w:cs="Helvetica"/>
      <w:sz w:val="20"/>
      <w:szCs w:val="20"/>
    </w:rPr>
  </w:style>
  <w:style w:type="paragraph" w:customStyle="1" w:styleId="TableSimple21">
    <w:name w:val="Table Simple 21"/>
    <w:uiPriority w:val="99"/>
    <w:rsid w:val="009820EB"/>
    <w:pPr>
      <w:tabs>
        <w:tab w:val="center" w:pos="4320"/>
        <w:tab w:val="right" w:pos="8640"/>
      </w:tabs>
    </w:pPr>
    <w:rPr>
      <w:rFonts w:ascii="Helvetica" w:hAnsi="Helvetica" w:cs="Helvetica"/>
      <w:noProof/>
      <w:sz w:val="20"/>
      <w:szCs w:val="20"/>
    </w:rPr>
  </w:style>
  <w:style w:type="paragraph" w:customStyle="1" w:styleId="TableSimple31">
    <w:name w:val="Table Simple 31"/>
    <w:basedOn w:val="Normal"/>
    <w:uiPriority w:val="99"/>
    <w:rsid w:val="009820EB"/>
    <w:pPr>
      <w:tabs>
        <w:tab w:val="center" w:pos="4320"/>
        <w:tab w:val="right" w:pos="8640"/>
      </w:tabs>
      <w:ind w:left="0" w:firstLine="0"/>
    </w:pPr>
    <w:rPr>
      <w:spacing w:val="-24"/>
    </w:rPr>
  </w:style>
  <w:style w:type="character" w:styleId="FootnoteReference">
    <w:name w:val="footnote reference"/>
    <w:basedOn w:val="DefaultParagraphFont"/>
    <w:uiPriority w:val="99"/>
    <w:semiHidden/>
    <w:rsid w:val="009820EB"/>
    <w:rPr>
      <w:rFonts w:ascii="Helvetica" w:hAnsi="Helvetica" w:cs="Helvetica"/>
      <w:vertAlign w:val="superscript"/>
    </w:rPr>
  </w:style>
  <w:style w:type="paragraph" w:styleId="FootnoteText">
    <w:name w:val="footnote text"/>
    <w:basedOn w:val="NoList1"/>
    <w:link w:val="FootnoteTextChar"/>
    <w:uiPriority w:val="99"/>
    <w:semiHidden/>
    <w:rsid w:val="009820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416B"/>
    <w:rPr>
      <w:rFonts w:ascii="Helvetica" w:hAnsi="Helvetica" w:cs="Helvetica"/>
      <w:sz w:val="20"/>
      <w:szCs w:val="20"/>
    </w:rPr>
  </w:style>
  <w:style w:type="paragraph" w:customStyle="1" w:styleId="TableClassic11">
    <w:name w:val="Table Classic 11"/>
    <w:basedOn w:val="TableSimple31"/>
    <w:uiPriority w:val="99"/>
    <w:rsid w:val="009820EB"/>
  </w:style>
  <w:style w:type="paragraph" w:styleId="Index1">
    <w:name w:val="index 1"/>
    <w:basedOn w:val="Normal"/>
    <w:uiPriority w:val="99"/>
    <w:semiHidden/>
    <w:rsid w:val="009820EB"/>
    <w:pPr>
      <w:tabs>
        <w:tab w:val="left" w:pos="360"/>
        <w:tab w:val="right" w:pos="4080"/>
      </w:tabs>
      <w:ind w:left="360" w:hanging="360"/>
    </w:pPr>
    <w:rPr>
      <w:noProof/>
    </w:rPr>
  </w:style>
  <w:style w:type="paragraph" w:customStyle="1" w:styleId="TableClassic21">
    <w:name w:val="Table Classic 21"/>
    <w:basedOn w:val="Normal"/>
    <w:uiPriority w:val="99"/>
    <w:rsid w:val="009820EB"/>
    <w:pPr>
      <w:ind w:left="360" w:hanging="360"/>
    </w:pPr>
  </w:style>
  <w:style w:type="paragraph" w:styleId="Index2">
    <w:name w:val="index 2"/>
    <w:basedOn w:val="TableClassic21"/>
    <w:uiPriority w:val="99"/>
    <w:semiHidden/>
    <w:rsid w:val="009820EB"/>
    <w:pPr>
      <w:tabs>
        <w:tab w:val="left" w:pos="720"/>
        <w:tab w:val="right" w:pos="4080"/>
      </w:tabs>
      <w:ind w:left="720" w:hanging="720"/>
    </w:pPr>
  </w:style>
  <w:style w:type="paragraph" w:styleId="Index3">
    <w:name w:val="index 3"/>
    <w:basedOn w:val="TableClassic21"/>
    <w:uiPriority w:val="99"/>
    <w:semiHidden/>
    <w:rsid w:val="009820EB"/>
    <w:pPr>
      <w:tabs>
        <w:tab w:val="left" w:pos="720"/>
        <w:tab w:val="right" w:pos="4080"/>
      </w:tabs>
      <w:ind w:left="720" w:hanging="720"/>
    </w:pPr>
  </w:style>
  <w:style w:type="paragraph" w:styleId="Index4">
    <w:name w:val="index 4"/>
    <w:basedOn w:val="TableClassic21"/>
    <w:uiPriority w:val="99"/>
    <w:semiHidden/>
    <w:rsid w:val="009820EB"/>
    <w:pPr>
      <w:tabs>
        <w:tab w:val="left" w:pos="720"/>
        <w:tab w:val="right" w:pos="4080"/>
      </w:tabs>
      <w:ind w:left="720" w:hanging="720"/>
    </w:pPr>
  </w:style>
  <w:style w:type="paragraph" w:styleId="Index5">
    <w:name w:val="index 5"/>
    <w:basedOn w:val="TableClassic21"/>
    <w:uiPriority w:val="99"/>
    <w:semiHidden/>
    <w:rsid w:val="009820EB"/>
    <w:pPr>
      <w:tabs>
        <w:tab w:val="left" w:pos="720"/>
        <w:tab w:val="right" w:pos="4080"/>
      </w:tabs>
      <w:ind w:left="720" w:hanging="720"/>
    </w:pPr>
  </w:style>
  <w:style w:type="paragraph" w:styleId="IndexHeading">
    <w:name w:val="index heading"/>
    <w:basedOn w:val="CommentSubject"/>
    <w:uiPriority w:val="99"/>
    <w:semiHidden/>
    <w:rsid w:val="009820EB"/>
    <w:pPr>
      <w:spacing w:before="440"/>
      <w:ind w:left="0" w:firstLine="0"/>
    </w:pPr>
    <w:rPr>
      <w:sz w:val="24"/>
      <w:szCs w:val="24"/>
    </w:rPr>
  </w:style>
  <w:style w:type="paragraph" w:customStyle="1" w:styleId="TableClassic31">
    <w:name w:val="Table Classic 31"/>
    <w:basedOn w:val="Heading1"/>
    <w:uiPriority w:val="99"/>
    <w:rsid w:val="009820EB"/>
  </w:style>
  <w:style w:type="character" w:customStyle="1" w:styleId="TableClassic41">
    <w:name w:val="Table Classic 41"/>
    <w:uiPriority w:val="99"/>
    <w:rsid w:val="009820EB"/>
    <w:rPr>
      <w:rFonts w:cs="Times New Roman"/>
      <w:b/>
      <w:bCs/>
      <w:spacing w:val="-24"/>
      <w:sz w:val="24"/>
      <w:szCs w:val="24"/>
    </w:rPr>
  </w:style>
  <w:style w:type="character" w:styleId="LineNumber">
    <w:name w:val="line number"/>
    <w:basedOn w:val="DefaultParagraphFont"/>
    <w:uiPriority w:val="99"/>
    <w:rsid w:val="009820EB"/>
    <w:rPr>
      <w:rFonts w:ascii="Helvetica" w:hAnsi="Helvetica" w:cs="Helvetica"/>
      <w:sz w:val="18"/>
      <w:szCs w:val="18"/>
    </w:rPr>
  </w:style>
  <w:style w:type="paragraph" w:styleId="List">
    <w:name w:val="List"/>
    <w:basedOn w:val="BodyText"/>
    <w:uiPriority w:val="99"/>
    <w:rsid w:val="009820EB"/>
    <w:pPr>
      <w:ind w:left="1440" w:hanging="360"/>
    </w:pPr>
  </w:style>
  <w:style w:type="paragraph" w:styleId="List4">
    <w:name w:val="List 4"/>
    <w:basedOn w:val="List"/>
    <w:uiPriority w:val="99"/>
    <w:rsid w:val="009820EB"/>
    <w:pPr>
      <w:ind w:left="1800" w:right="720" w:firstLine="0"/>
    </w:pPr>
  </w:style>
  <w:style w:type="paragraph" w:styleId="ListBullet5">
    <w:name w:val="List Bullet 5"/>
    <w:basedOn w:val="List"/>
    <w:uiPriority w:val="99"/>
    <w:rsid w:val="009820EB"/>
    <w:pPr>
      <w:ind w:left="1800" w:right="720" w:firstLine="0"/>
    </w:pPr>
  </w:style>
  <w:style w:type="paragraph" w:styleId="MacroText">
    <w:name w:val="macro"/>
    <w:basedOn w:val="Normal"/>
    <w:link w:val="MacroTextChar"/>
    <w:uiPriority w:val="99"/>
    <w:semiHidden/>
    <w:rsid w:val="009820EB"/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5416B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9820EB"/>
    <w:rPr>
      <w:rFonts w:ascii="Helvetica" w:hAnsi="Helvetica" w:cs="Helvetica"/>
      <w:b/>
      <w:bCs/>
      <w:sz w:val="18"/>
      <w:szCs w:val="18"/>
    </w:rPr>
  </w:style>
  <w:style w:type="paragraph" w:customStyle="1" w:styleId="TableColorful11">
    <w:name w:val="Table Colorful 11"/>
    <w:uiPriority w:val="99"/>
    <w:rsid w:val="009820EB"/>
    <w:pPr>
      <w:spacing w:before="1520"/>
      <w:ind w:right="1680"/>
    </w:pPr>
    <w:rPr>
      <w:rFonts w:ascii="Helvetica" w:hAnsi="Helvetica" w:cs="Helvetica"/>
      <w:b/>
      <w:bCs/>
      <w:i/>
      <w:iCs/>
      <w:noProof/>
      <w:spacing w:val="-24"/>
      <w:sz w:val="40"/>
      <w:szCs w:val="40"/>
    </w:rPr>
  </w:style>
  <w:style w:type="paragraph" w:customStyle="1" w:styleId="TableColorful21">
    <w:name w:val="Table Colorful 21"/>
    <w:basedOn w:val="CommentSubject"/>
    <w:uiPriority w:val="99"/>
    <w:rsid w:val="009820EB"/>
    <w:pPr>
      <w:spacing w:before="1800"/>
    </w:pPr>
    <w:rPr>
      <w:sz w:val="72"/>
      <w:szCs w:val="72"/>
    </w:rPr>
  </w:style>
  <w:style w:type="character" w:customStyle="1" w:styleId="TableColorful31">
    <w:name w:val="Table Colorful 31"/>
    <w:uiPriority w:val="99"/>
    <w:rsid w:val="009820EB"/>
    <w:rPr>
      <w:rFonts w:cs="Times New Roman"/>
      <w:b/>
      <w:bCs/>
      <w:sz w:val="24"/>
      <w:szCs w:val="24"/>
      <w:vertAlign w:val="superscript"/>
    </w:rPr>
  </w:style>
  <w:style w:type="paragraph" w:customStyle="1" w:styleId="TableColumns11">
    <w:name w:val="Table Columns 11"/>
    <w:basedOn w:val="Normal"/>
    <w:uiPriority w:val="99"/>
    <w:rsid w:val="009820EB"/>
    <w:pPr>
      <w:tabs>
        <w:tab w:val="right" w:leader="dot" w:pos="6480"/>
      </w:tabs>
      <w:spacing w:after="220"/>
      <w:ind w:left="0" w:firstLine="0"/>
    </w:pPr>
  </w:style>
  <w:style w:type="paragraph" w:styleId="TableofFigures">
    <w:name w:val="table of figures"/>
    <w:basedOn w:val="TableColumns11"/>
    <w:uiPriority w:val="99"/>
    <w:semiHidden/>
    <w:rsid w:val="009820EB"/>
    <w:pPr>
      <w:ind w:left="1440" w:hanging="360"/>
    </w:pPr>
  </w:style>
  <w:style w:type="paragraph" w:styleId="TOC1">
    <w:name w:val="toc 1"/>
    <w:basedOn w:val="TableColumns11"/>
    <w:uiPriority w:val="99"/>
    <w:semiHidden/>
    <w:rsid w:val="009820EB"/>
    <w:rPr>
      <w:b/>
      <w:bCs/>
      <w:spacing w:val="-24"/>
    </w:rPr>
  </w:style>
  <w:style w:type="paragraph" w:styleId="TOC2">
    <w:name w:val="toc 2"/>
    <w:basedOn w:val="TableColumns11"/>
    <w:uiPriority w:val="99"/>
    <w:semiHidden/>
    <w:rsid w:val="009820EB"/>
  </w:style>
  <w:style w:type="paragraph" w:styleId="TOC3">
    <w:name w:val="toc 3"/>
    <w:basedOn w:val="TableColumns11"/>
    <w:uiPriority w:val="99"/>
    <w:semiHidden/>
    <w:rsid w:val="009820EB"/>
  </w:style>
  <w:style w:type="paragraph" w:styleId="TOC4">
    <w:name w:val="toc 4"/>
    <w:basedOn w:val="TableColumns11"/>
    <w:uiPriority w:val="99"/>
    <w:semiHidden/>
    <w:rsid w:val="009820EB"/>
  </w:style>
  <w:style w:type="paragraph" w:styleId="TOC5">
    <w:name w:val="toc 5"/>
    <w:basedOn w:val="TableColumns11"/>
    <w:uiPriority w:val="99"/>
    <w:semiHidden/>
    <w:rsid w:val="009820EB"/>
  </w:style>
  <w:style w:type="paragraph" w:customStyle="1" w:styleId="TableColumns21">
    <w:name w:val="Table Columns 21"/>
    <w:basedOn w:val="CommentSubject"/>
    <w:uiPriority w:val="99"/>
    <w:rsid w:val="009820EB"/>
    <w:pPr>
      <w:spacing w:before="400" w:after="440"/>
    </w:pPr>
    <w:rPr>
      <w:sz w:val="60"/>
      <w:szCs w:val="60"/>
    </w:rPr>
  </w:style>
  <w:style w:type="paragraph" w:customStyle="1" w:styleId="TableColumns31">
    <w:name w:val="Table Columns 31"/>
    <w:basedOn w:val="TableSimple21"/>
    <w:uiPriority w:val="99"/>
    <w:rsid w:val="009820EB"/>
    <w:pPr>
      <w:spacing w:before="600"/>
    </w:pPr>
    <w:rPr>
      <w:b/>
      <w:bCs/>
    </w:rPr>
  </w:style>
  <w:style w:type="paragraph" w:customStyle="1" w:styleId="TableColumns41">
    <w:name w:val="Table Columns 41"/>
    <w:basedOn w:val="TableSimple21"/>
    <w:uiPriority w:val="99"/>
    <w:rsid w:val="009820EB"/>
    <w:pPr>
      <w:spacing w:before="600"/>
    </w:pPr>
    <w:rPr>
      <w:b/>
      <w:bCs/>
    </w:rPr>
  </w:style>
  <w:style w:type="paragraph" w:customStyle="1" w:styleId="TableColumns51">
    <w:name w:val="Table Columns 51"/>
    <w:basedOn w:val="TableSimple21"/>
    <w:uiPriority w:val="99"/>
    <w:rsid w:val="009820EB"/>
    <w:pPr>
      <w:spacing w:before="600"/>
    </w:pPr>
    <w:rPr>
      <w:b/>
      <w:bCs/>
    </w:rPr>
  </w:style>
  <w:style w:type="paragraph" w:customStyle="1" w:styleId="TableGrid11">
    <w:name w:val="Table Grid 11"/>
    <w:basedOn w:val="TableClassic11"/>
    <w:uiPriority w:val="99"/>
    <w:rsid w:val="009820EB"/>
  </w:style>
  <w:style w:type="paragraph" w:customStyle="1" w:styleId="TableGrid21">
    <w:name w:val="Table Grid 21"/>
    <w:basedOn w:val="TableClassic11"/>
    <w:uiPriority w:val="99"/>
    <w:rsid w:val="009820EB"/>
  </w:style>
  <w:style w:type="paragraph" w:customStyle="1" w:styleId="TableGrid31">
    <w:name w:val="Table Grid 31"/>
    <w:basedOn w:val="TableClassic11"/>
    <w:uiPriority w:val="99"/>
    <w:rsid w:val="009820EB"/>
  </w:style>
  <w:style w:type="paragraph" w:customStyle="1" w:styleId="TableGrid41">
    <w:name w:val="Table Grid 41"/>
    <w:basedOn w:val="CommentSubject"/>
    <w:uiPriority w:val="99"/>
    <w:rsid w:val="009820EB"/>
    <w:pPr>
      <w:spacing w:before="760" w:after="440"/>
    </w:pPr>
    <w:rPr>
      <w:sz w:val="60"/>
      <w:szCs w:val="60"/>
    </w:rPr>
  </w:style>
  <w:style w:type="paragraph" w:customStyle="1" w:styleId="TableGrid51">
    <w:name w:val="Table Grid 51"/>
    <w:basedOn w:val="CommentSubject"/>
    <w:uiPriority w:val="99"/>
    <w:rsid w:val="009820EB"/>
    <w:pPr>
      <w:spacing w:before="720" w:after="400"/>
      <w:ind w:right="2160"/>
    </w:pPr>
    <w:rPr>
      <w:sz w:val="60"/>
      <w:szCs w:val="60"/>
    </w:rPr>
  </w:style>
  <w:style w:type="paragraph" w:customStyle="1" w:styleId="TableGrid61">
    <w:name w:val="Table Grid 61"/>
    <w:basedOn w:val="TableGrid51"/>
    <w:uiPriority w:val="99"/>
    <w:rsid w:val="009820EB"/>
    <w:pPr>
      <w:spacing w:before="0" w:line="360" w:lineRule="auto"/>
    </w:pPr>
    <w:rPr>
      <w:i/>
      <w:iCs/>
      <w:sz w:val="34"/>
      <w:szCs w:val="34"/>
    </w:rPr>
  </w:style>
  <w:style w:type="paragraph" w:styleId="BodyText2">
    <w:name w:val="Body Text 2"/>
    <w:basedOn w:val="BodyText"/>
    <w:link w:val="BodyText2Char"/>
    <w:uiPriority w:val="99"/>
    <w:rsid w:val="009820EB"/>
    <w:pPr>
      <w:ind w:left="1440" w:hanging="144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5416B"/>
    <w:rPr>
      <w:rFonts w:ascii="Helvetica" w:hAnsi="Helvetica" w:cs="Helvetica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9820EB"/>
    <w:pPr>
      <w:spacing w:after="160" w:line="360" w:lineRule="auto"/>
      <w:ind w:left="0" w:right="2160" w:firstLine="0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C5416B"/>
    <w:rPr>
      <w:rFonts w:ascii="Cambria" w:hAnsi="Cambria" w:cs="Cambria"/>
      <w:sz w:val="24"/>
      <w:szCs w:val="24"/>
    </w:rPr>
  </w:style>
  <w:style w:type="paragraph" w:styleId="Title">
    <w:name w:val="Title"/>
    <w:basedOn w:val="CommentSubject"/>
    <w:link w:val="TitleChar"/>
    <w:uiPriority w:val="99"/>
    <w:qFormat/>
    <w:rsid w:val="009820EB"/>
    <w:pPr>
      <w:spacing w:before="660" w:after="400" w:line="480" w:lineRule="auto"/>
      <w:ind w:right="2160"/>
    </w:pPr>
    <w:rPr>
      <w:rFonts w:ascii="Cambria" w:hAnsi="Cambria" w:cs="Cambria"/>
      <w:b w:val="0"/>
      <w:bCs w:val="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5416B"/>
    <w:rPr>
      <w:rFonts w:ascii="Cambria" w:hAnsi="Cambria" w:cs="Cambria"/>
      <w:b/>
      <w:bCs/>
      <w:kern w:val="28"/>
      <w:sz w:val="32"/>
      <w:szCs w:val="32"/>
    </w:rPr>
  </w:style>
  <w:style w:type="paragraph" w:styleId="ListNumber5">
    <w:name w:val="List Number 5"/>
    <w:basedOn w:val="ListBullet5"/>
    <w:uiPriority w:val="99"/>
    <w:rsid w:val="009820EB"/>
    <w:pPr>
      <w:ind w:left="3240" w:hanging="1440"/>
    </w:pPr>
  </w:style>
  <w:style w:type="paragraph" w:styleId="ListNumber4">
    <w:name w:val="List Number 4"/>
    <w:basedOn w:val="ListBullet5"/>
    <w:uiPriority w:val="99"/>
    <w:rsid w:val="009820EB"/>
    <w:pPr>
      <w:ind w:left="2880" w:hanging="1080"/>
    </w:pPr>
  </w:style>
  <w:style w:type="paragraph" w:styleId="ListNumber3">
    <w:name w:val="List Number 3"/>
    <w:basedOn w:val="ListBullet5"/>
    <w:uiPriority w:val="99"/>
    <w:rsid w:val="009820EB"/>
    <w:pPr>
      <w:ind w:left="2520" w:hanging="720"/>
    </w:pPr>
  </w:style>
  <w:style w:type="paragraph" w:styleId="ListBullet4">
    <w:name w:val="List Bullet 4"/>
    <w:basedOn w:val="List4"/>
    <w:uiPriority w:val="99"/>
    <w:rsid w:val="009820EB"/>
    <w:pPr>
      <w:ind w:left="3240" w:hanging="1440"/>
    </w:pPr>
  </w:style>
  <w:style w:type="paragraph" w:styleId="ListBullet3">
    <w:name w:val="List Bullet 3"/>
    <w:basedOn w:val="List4"/>
    <w:uiPriority w:val="99"/>
    <w:rsid w:val="009820EB"/>
    <w:pPr>
      <w:ind w:left="2880" w:hanging="1080"/>
    </w:pPr>
  </w:style>
  <w:style w:type="paragraph" w:styleId="ListBullet2">
    <w:name w:val="List Bullet 2"/>
    <w:basedOn w:val="List4"/>
    <w:uiPriority w:val="99"/>
    <w:rsid w:val="009820EB"/>
    <w:pPr>
      <w:ind w:left="2520" w:hanging="720"/>
    </w:pPr>
  </w:style>
  <w:style w:type="paragraph" w:styleId="List5">
    <w:name w:val="List 5"/>
    <w:basedOn w:val="List4"/>
    <w:uiPriority w:val="99"/>
    <w:rsid w:val="009820EB"/>
    <w:pPr>
      <w:ind w:left="2160" w:hanging="360"/>
    </w:pPr>
  </w:style>
  <w:style w:type="paragraph" w:styleId="List3">
    <w:name w:val="List 3"/>
    <w:basedOn w:val="List"/>
    <w:uiPriority w:val="99"/>
    <w:rsid w:val="009820EB"/>
    <w:pPr>
      <w:ind w:left="2880" w:firstLine="0"/>
    </w:pPr>
  </w:style>
  <w:style w:type="paragraph" w:styleId="List2">
    <w:name w:val="List 2"/>
    <w:basedOn w:val="List"/>
    <w:uiPriority w:val="99"/>
    <w:rsid w:val="009820EB"/>
    <w:pPr>
      <w:ind w:left="2520" w:firstLine="0"/>
    </w:pPr>
  </w:style>
  <w:style w:type="paragraph" w:styleId="ListNumber">
    <w:name w:val="List Number"/>
    <w:basedOn w:val="List"/>
    <w:uiPriority w:val="99"/>
    <w:rsid w:val="009820EB"/>
    <w:pPr>
      <w:ind w:left="2160" w:firstLine="0"/>
    </w:pPr>
  </w:style>
  <w:style w:type="paragraph" w:styleId="ListBullet">
    <w:name w:val="List Bullet"/>
    <w:basedOn w:val="List"/>
    <w:uiPriority w:val="99"/>
    <w:rsid w:val="009820EB"/>
    <w:pPr>
      <w:ind w:left="1800" w:firstLine="0"/>
    </w:pPr>
  </w:style>
  <w:style w:type="character" w:customStyle="1" w:styleId="TableGrid71">
    <w:name w:val="Table Grid 71"/>
    <w:uiPriority w:val="99"/>
    <w:rsid w:val="009820EB"/>
    <w:rPr>
      <w:rFonts w:ascii="Helvetica" w:hAnsi="Helvetica" w:cs="Helvetica"/>
      <w:b/>
      <w:bCs/>
      <w:spacing w:val="-24"/>
    </w:rPr>
  </w:style>
  <w:style w:type="character" w:customStyle="1" w:styleId="TableGrid81">
    <w:name w:val="Table Grid 81"/>
    <w:uiPriority w:val="99"/>
    <w:rsid w:val="009820EB"/>
    <w:rPr>
      <w:rFonts w:ascii="Helvetica" w:hAnsi="Helvetica" w:cs="Helvetica"/>
      <w:sz w:val="16"/>
      <w:szCs w:val="16"/>
    </w:rPr>
  </w:style>
  <w:style w:type="paragraph" w:customStyle="1" w:styleId="TableList11">
    <w:name w:val="Table List 11"/>
    <w:basedOn w:val="NoList1"/>
    <w:uiPriority w:val="99"/>
    <w:rsid w:val="009820EB"/>
  </w:style>
  <w:style w:type="paragraph" w:styleId="ListNumber2">
    <w:name w:val="List Number 2"/>
    <w:basedOn w:val="ListBullet5"/>
    <w:uiPriority w:val="99"/>
    <w:rsid w:val="009820EB"/>
    <w:pPr>
      <w:ind w:left="2160" w:hanging="360"/>
    </w:pPr>
  </w:style>
  <w:style w:type="paragraph" w:styleId="ListContinue">
    <w:name w:val="List Continue"/>
    <w:basedOn w:val="List"/>
    <w:uiPriority w:val="99"/>
    <w:rsid w:val="009820EB"/>
    <w:pPr>
      <w:ind w:left="1800" w:firstLine="0"/>
    </w:pPr>
  </w:style>
  <w:style w:type="paragraph" w:styleId="ListContinue2">
    <w:name w:val="List Continue 2"/>
    <w:basedOn w:val="ListContinue"/>
    <w:uiPriority w:val="99"/>
    <w:rsid w:val="009820EB"/>
    <w:pPr>
      <w:ind w:left="2160" w:hanging="360"/>
    </w:pPr>
  </w:style>
  <w:style w:type="paragraph" w:styleId="ListContinue3">
    <w:name w:val="List Continue 3"/>
    <w:basedOn w:val="ListContinue"/>
    <w:uiPriority w:val="99"/>
    <w:rsid w:val="009820EB"/>
    <w:pPr>
      <w:ind w:left="2520" w:hanging="720"/>
    </w:pPr>
  </w:style>
  <w:style w:type="paragraph" w:styleId="ListContinue4">
    <w:name w:val="List Continue 4"/>
    <w:basedOn w:val="ListContinue"/>
    <w:uiPriority w:val="99"/>
    <w:rsid w:val="009820EB"/>
    <w:pPr>
      <w:ind w:left="2880" w:hanging="1080"/>
    </w:pPr>
  </w:style>
  <w:style w:type="paragraph" w:styleId="ListContinue5">
    <w:name w:val="List Continue 5"/>
    <w:basedOn w:val="ListContinue"/>
    <w:uiPriority w:val="99"/>
    <w:rsid w:val="009820EB"/>
    <w:pPr>
      <w:ind w:left="3240" w:hanging="1440"/>
    </w:pPr>
  </w:style>
  <w:style w:type="paragraph" w:styleId="NormalIndent">
    <w:name w:val="Normal Indent"/>
    <w:basedOn w:val="Normal"/>
    <w:uiPriority w:val="99"/>
    <w:rsid w:val="009820EB"/>
    <w:pPr>
      <w:ind w:left="1440" w:hanging="1440"/>
    </w:pPr>
  </w:style>
  <w:style w:type="paragraph" w:customStyle="1" w:styleId="TableList21">
    <w:name w:val="Table List 21"/>
    <w:basedOn w:val="Normal"/>
    <w:uiPriority w:val="99"/>
    <w:rsid w:val="009820EB"/>
    <w:pPr>
      <w:ind w:left="0" w:firstLine="0"/>
    </w:pPr>
    <w:rPr>
      <w:sz w:val="16"/>
      <w:szCs w:val="16"/>
    </w:rPr>
  </w:style>
  <w:style w:type="character" w:customStyle="1" w:styleId="TableList31">
    <w:name w:val="Table List 31"/>
    <w:uiPriority w:val="99"/>
    <w:rsid w:val="009820EB"/>
    <w:rPr>
      <w:rFonts w:ascii="Helvetica" w:hAnsi="Helvetica" w:cs="Helvetica"/>
      <w:i/>
      <w:iCs/>
      <w:spacing w:val="-24"/>
      <w:sz w:val="24"/>
      <w:szCs w:val="24"/>
    </w:rPr>
  </w:style>
  <w:style w:type="paragraph" w:customStyle="1" w:styleId="TableList41">
    <w:name w:val="Table List 41"/>
    <w:basedOn w:val="TableSimple11"/>
    <w:uiPriority w:val="99"/>
    <w:rsid w:val="009820EB"/>
    <w:pPr>
      <w:spacing w:before="0"/>
    </w:pPr>
  </w:style>
  <w:style w:type="paragraph" w:customStyle="1" w:styleId="TableList51">
    <w:name w:val="Table List 51"/>
    <w:basedOn w:val="CommentSubject"/>
    <w:uiPriority w:val="99"/>
    <w:rsid w:val="009820EB"/>
    <w:pPr>
      <w:spacing w:before="400" w:after="440"/>
    </w:pPr>
    <w:rPr>
      <w:sz w:val="60"/>
      <w:szCs w:val="60"/>
    </w:rPr>
  </w:style>
  <w:style w:type="paragraph" w:customStyle="1" w:styleId="TableList61">
    <w:name w:val="Table List 61"/>
    <w:basedOn w:val="Normal"/>
    <w:uiPriority w:val="99"/>
    <w:rsid w:val="009820EB"/>
    <w:pPr>
      <w:spacing w:after="160" w:line="360" w:lineRule="auto"/>
      <w:ind w:right="2160"/>
    </w:pPr>
    <w:rPr>
      <w:i/>
      <w:iCs/>
      <w:spacing w:val="-24"/>
      <w:sz w:val="34"/>
      <w:szCs w:val="34"/>
    </w:rPr>
  </w:style>
  <w:style w:type="paragraph" w:customStyle="1" w:styleId="TableList71">
    <w:name w:val="Table List 71"/>
    <w:basedOn w:val="CommentSubject"/>
    <w:uiPriority w:val="99"/>
    <w:rsid w:val="009820EB"/>
    <w:pPr>
      <w:spacing w:before="660" w:after="400" w:line="480" w:lineRule="auto"/>
      <w:ind w:right="2160"/>
    </w:pPr>
    <w:rPr>
      <w:sz w:val="60"/>
      <w:szCs w:val="60"/>
    </w:rPr>
  </w:style>
  <w:style w:type="paragraph" w:styleId="TableofAuthorities">
    <w:name w:val="table of authorities"/>
    <w:basedOn w:val="Normal"/>
    <w:uiPriority w:val="99"/>
    <w:semiHidden/>
    <w:rsid w:val="009820EB"/>
    <w:pPr>
      <w:tabs>
        <w:tab w:val="left" w:pos="1440"/>
        <w:tab w:val="right" w:leader="dot" w:pos="7560"/>
      </w:tabs>
      <w:ind w:left="1440" w:hanging="360"/>
    </w:pPr>
  </w:style>
  <w:style w:type="paragraph" w:styleId="TOAHeading">
    <w:name w:val="toa heading"/>
    <w:basedOn w:val="Normal"/>
    <w:uiPriority w:val="99"/>
    <w:semiHidden/>
    <w:rsid w:val="009820EB"/>
    <w:pPr>
      <w:spacing w:before="240" w:after="120" w:line="360" w:lineRule="exact"/>
    </w:pPr>
    <w:rPr>
      <w:b/>
      <w:bCs/>
      <w:sz w:val="28"/>
      <w:szCs w:val="28"/>
    </w:rPr>
  </w:style>
  <w:style w:type="paragraph" w:styleId="MessageHeader">
    <w:name w:val="Message Header"/>
    <w:basedOn w:val="BodyText"/>
    <w:link w:val="MessageHeaderChar"/>
    <w:uiPriority w:val="99"/>
    <w:rsid w:val="009820EB"/>
    <w:pPr>
      <w:tabs>
        <w:tab w:val="left" w:pos="1080"/>
        <w:tab w:val="left" w:pos="3600"/>
        <w:tab w:val="left" w:pos="4680"/>
      </w:tabs>
      <w:spacing w:after="120" w:line="280" w:lineRule="exact"/>
      <w:ind w:right="2160"/>
    </w:pPr>
    <w:rPr>
      <w:rFonts w:ascii="Cambria" w:hAnsi="Cambria" w:cs="Cambr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5416B"/>
    <w:rPr>
      <w:rFonts w:ascii="Cambria" w:hAnsi="Cambria" w:cs="Cambria"/>
      <w:sz w:val="24"/>
      <w:szCs w:val="24"/>
      <w:shd w:val="pct20" w:color="auto" w:fill="auto"/>
    </w:rPr>
  </w:style>
  <w:style w:type="character" w:customStyle="1" w:styleId="TableList81">
    <w:name w:val="Table List 81"/>
    <w:uiPriority w:val="99"/>
    <w:rsid w:val="009820EB"/>
    <w:rPr>
      <w:rFonts w:ascii="Helvetica" w:hAnsi="Helvetica" w:cs="Helvetica"/>
      <w:color w:val="0000FF"/>
      <w:u w:val="single"/>
    </w:rPr>
  </w:style>
  <w:style w:type="paragraph" w:customStyle="1" w:styleId="Table3Deffects11">
    <w:name w:val="Table 3D effects 11"/>
    <w:basedOn w:val="Normal"/>
    <w:uiPriority w:val="99"/>
    <w:rsid w:val="009820EB"/>
    <w:rPr>
      <w:sz w:val="16"/>
      <w:szCs w:val="16"/>
    </w:rPr>
  </w:style>
  <w:style w:type="paragraph" w:customStyle="1" w:styleId="Table3Deffects21">
    <w:name w:val="Table 3D effects 21"/>
    <w:basedOn w:val="Normal"/>
    <w:uiPriority w:val="99"/>
    <w:rsid w:val="009820EB"/>
  </w:style>
  <w:style w:type="paragraph" w:customStyle="1" w:styleId="Table3Deffects31">
    <w:name w:val="Table 3D effects 31"/>
    <w:uiPriority w:val="99"/>
    <w:rsid w:val="009820EB"/>
    <w:rPr>
      <w:rFonts w:ascii="Helvetica" w:hAnsi="Helvetica" w:cs="Helvetica"/>
      <w:noProof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715EF2"/>
    <w:rPr>
      <w:rFonts w:ascii="Helvetica" w:hAnsi="Helvetica" w:cs="Helvetic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715EF2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6B"/>
    <w:rPr>
      <w:rFonts w:cs="Times New Roman"/>
      <w:sz w:val="2"/>
      <w:szCs w:val="2"/>
    </w:rPr>
  </w:style>
  <w:style w:type="character" w:styleId="Hyperlink">
    <w:name w:val="Hyperlink"/>
    <w:basedOn w:val="DefaultParagraphFont"/>
    <w:uiPriority w:val="99"/>
    <w:rsid w:val="00936917"/>
    <w:rPr>
      <w:rFonts w:ascii="Helvetica" w:hAnsi="Helvetica" w:cs="Helvetica"/>
      <w:color w:val="0000FF"/>
      <w:u w:val="single"/>
    </w:rPr>
  </w:style>
  <w:style w:type="paragraph" w:customStyle="1" w:styleId="Style">
    <w:name w:val="Style"/>
    <w:uiPriority w:val="99"/>
    <w:rsid w:val="003D176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NoSpacing">
    <w:name w:val="No Spacing"/>
    <w:uiPriority w:val="1"/>
    <w:qFormat/>
    <w:rsid w:val="002C6460"/>
    <w:pPr>
      <w:ind w:left="1080" w:hanging="1080"/>
    </w:pPr>
    <w:rPr>
      <w:rFonts w:ascii="Helvetica" w:hAnsi="Helvetica" w:cs="Helvetica"/>
      <w:sz w:val="20"/>
      <w:szCs w:val="20"/>
    </w:rPr>
  </w:style>
  <w:style w:type="paragraph" w:customStyle="1" w:styleId="CoverHdg1">
    <w:name w:val="Cover Hdg 1"/>
    <w:basedOn w:val="Heading1"/>
    <w:next w:val="Normal"/>
    <w:rsid w:val="00A9026B"/>
    <w:pPr>
      <w:spacing w:before="0" w:after="0"/>
      <w:ind w:firstLine="0"/>
    </w:pPr>
    <w:rPr>
      <w:rFonts w:ascii="Times New Roman" w:hAnsi="Times New Roman" w:cs="Times New Roman"/>
      <w:bCs w:val="0"/>
      <w:kern w:val="0"/>
      <w:sz w:val="38"/>
      <w:szCs w:val="20"/>
      <w:lang w:val="en-CA"/>
    </w:rPr>
  </w:style>
  <w:style w:type="paragraph" w:customStyle="1" w:styleId="CoverHdg2">
    <w:name w:val="Cover Hdg 2"/>
    <w:basedOn w:val="Heading2"/>
    <w:rsid w:val="00A9026B"/>
    <w:pPr>
      <w:spacing w:before="0"/>
    </w:pPr>
    <w:rPr>
      <w:rFonts w:ascii="Times New Roman" w:hAnsi="Times New Roman" w:cs="Times New Roman"/>
      <w:b w:val="0"/>
      <w:bCs w:val="0"/>
      <w:i w:val="0"/>
      <w:iCs w:val="0"/>
      <w:szCs w:val="20"/>
      <w:lang w:val="en-CA"/>
    </w:rPr>
  </w:style>
  <w:style w:type="paragraph" w:customStyle="1" w:styleId="DefaultText">
    <w:name w:val="Default Text"/>
    <w:basedOn w:val="Normal"/>
    <w:rsid w:val="00B75F2A"/>
    <w:pPr>
      <w:overflowPunct w:val="0"/>
      <w:autoSpaceDE w:val="0"/>
      <w:autoSpaceDN w:val="0"/>
      <w:adjustRightInd w:val="0"/>
      <w:ind w:left="0" w:firstLine="0"/>
      <w:textAlignment w:val="baseline"/>
    </w:pPr>
    <w:rPr>
      <w:rFonts w:ascii="Times New Roman" w:hAnsi="Times New Roman" w:cs="Times New Roman"/>
      <w:sz w:val="24"/>
    </w:rPr>
  </w:style>
  <w:style w:type="paragraph" w:customStyle="1" w:styleId="Bullet1">
    <w:name w:val="Bullet 1"/>
    <w:basedOn w:val="Normal"/>
    <w:rsid w:val="008C1DF4"/>
    <w:pPr>
      <w:tabs>
        <w:tab w:val="num" w:pos="360"/>
      </w:tabs>
      <w:ind w:left="0" w:firstLine="0"/>
    </w:pPr>
    <w:rPr>
      <w:rFonts w:ascii="Times New Roman" w:hAnsi="Times New Roman" w:cs="Times New Roman"/>
      <w:sz w:val="22"/>
      <w:lang w:val="en-CA"/>
    </w:rPr>
  </w:style>
  <w:style w:type="paragraph" w:customStyle="1" w:styleId="Default">
    <w:name w:val="Default"/>
    <w:rsid w:val="007441A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6" w:unhideWhenUsed="1"/>
    <w:lsdException w:name="index 7" w:unhideWhenUsed="1"/>
    <w:lsdException w:name="index 8" w:unhideWhenUsed="1"/>
    <w:lsdException w:name="index 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caption" w:semiHidden="0" w:qFormat="1"/>
    <w:lsdException w:name="envelope address" w:unhideWhenUsed="1"/>
    <w:lsdException w:name="envelope return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Definition" w:unhideWhenUsed="1"/>
    <w:lsdException w:name="HTML Keyboard" w:unhideWhenUsed="1"/>
    <w:lsdException w:name="HTML Samp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820EB"/>
    <w:pPr>
      <w:ind w:left="1080" w:hanging="1080"/>
    </w:pPr>
    <w:rPr>
      <w:rFonts w:ascii="Helvetica" w:hAnsi="Helvetica" w:cs="Helvetica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9820EB"/>
    <w:pPr>
      <w:spacing w:before="220" w:after="220"/>
      <w:ind w:left="0" w:firstLine="108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9820EB"/>
    <w:pPr>
      <w:spacing w:before="140"/>
      <w:ind w:left="0" w:firstLine="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9820EB"/>
    <w:pPr>
      <w:spacing w:before="140"/>
      <w:ind w:left="0" w:firstLine="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9820EB"/>
    <w:pPr>
      <w:spacing w:before="140"/>
      <w:ind w:left="0" w:firstLine="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9"/>
    <w:qFormat/>
    <w:rsid w:val="009820EB"/>
    <w:pPr>
      <w:spacing w:before="220" w:after="220"/>
      <w:ind w:left="0" w:firstLine="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link w:val="Heading6Char"/>
    <w:uiPriority w:val="99"/>
    <w:qFormat/>
    <w:rsid w:val="009820EB"/>
    <w:pPr>
      <w:spacing w:before="140"/>
      <w:ind w:left="0" w:firstLine="0"/>
      <w:outlineLvl w:val="5"/>
    </w:pPr>
    <w:rPr>
      <w:rFonts w:ascii="Calibri" w:hAnsi="Calibri" w:cs="Calibri"/>
      <w:b/>
      <w:bCs/>
    </w:rPr>
  </w:style>
  <w:style w:type="paragraph" w:styleId="Heading7">
    <w:name w:val="heading 7"/>
    <w:basedOn w:val="Normal"/>
    <w:link w:val="Heading7Char"/>
    <w:uiPriority w:val="99"/>
    <w:qFormat/>
    <w:rsid w:val="009820EB"/>
    <w:pPr>
      <w:spacing w:before="140"/>
      <w:ind w:left="0" w:firstLine="0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link w:val="Heading8Char"/>
    <w:uiPriority w:val="99"/>
    <w:qFormat/>
    <w:rsid w:val="009820EB"/>
    <w:pPr>
      <w:spacing w:before="140"/>
      <w:ind w:left="0" w:firstLine="0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link w:val="Heading9Char"/>
    <w:uiPriority w:val="99"/>
    <w:qFormat/>
    <w:rsid w:val="009820EB"/>
    <w:pPr>
      <w:spacing w:before="140"/>
      <w:ind w:left="0" w:firstLine="0"/>
      <w:outlineLvl w:val="8"/>
    </w:pPr>
    <w:rPr>
      <w:rFonts w:ascii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5416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5416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5416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5416B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5416B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5416B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5416B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5416B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5416B"/>
    <w:rPr>
      <w:rFonts w:ascii="Cambria" w:hAnsi="Cambria" w:cs="Cambria"/>
    </w:rPr>
  </w:style>
  <w:style w:type="paragraph" w:styleId="z-TopofForm">
    <w:name w:val="HTML Top of Form"/>
    <w:basedOn w:val="Normal"/>
    <w:link w:val="z-TopofFormChar"/>
    <w:uiPriority w:val="99"/>
    <w:rsid w:val="009820EB"/>
    <w:pPr>
      <w:ind w:left="0" w:firstLine="0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416B"/>
    <w:rPr>
      <w:rFonts w:ascii="Arial" w:hAnsi="Arial" w:cs="Arial"/>
      <w:vanish/>
      <w:sz w:val="16"/>
      <w:szCs w:val="16"/>
    </w:rPr>
  </w:style>
  <w:style w:type="character" w:customStyle="1" w:styleId="z-BottomofForm1">
    <w:name w:val="z-Bottom of Form1"/>
    <w:uiPriority w:val="99"/>
    <w:rsid w:val="009820EB"/>
    <w:rPr>
      <w:rFonts w:cs="Times New Roman"/>
      <w:sz w:val="18"/>
      <w:szCs w:val="18"/>
    </w:rPr>
  </w:style>
  <w:style w:type="paragraph" w:styleId="Header">
    <w:name w:val="header"/>
    <w:basedOn w:val="z-TopofForm"/>
    <w:link w:val="HeaderChar"/>
    <w:uiPriority w:val="99"/>
    <w:rsid w:val="009820EB"/>
    <w:pPr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5416B"/>
    <w:rPr>
      <w:rFonts w:ascii="Helvetica" w:hAnsi="Helvetica" w:cs="Helvetica"/>
      <w:sz w:val="20"/>
      <w:szCs w:val="20"/>
    </w:rPr>
  </w:style>
  <w:style w:type="paragraph" w:styleId="NormalWeb">
    <w:name w:val="Normal (Web)"/>
    <w:basedOn w:val="z-TopofForm"/>
    <w:uiPriority w:val="99"/>
    <w:rsid w:val="009820EB"/>
  </w:style>
  <w:style w:type="paragraph" w:styleId="Footer">
    <w:name w:val="footer"/>
    <w:basedOn w:val="z-TopofForm"/>
    <w:link w:val="FooterChar"/>
    <w:uiPriority w:val="99"/>
    <w:rsid w:val="009820EB"/>
    <w:pPr>
      <w:jc w:val="center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5416B"/>
    <w:rPr>
      <w:rFonts w:ascii="Helvetica" w:hAnsi="Helvetica" w:cs="Helvetica"/>
      <w:sz w:val="20"/>
      <w:szCs w:val="20"/>
    </w:rPr>
  </w:style>
  <w:style w:type="paragraph" w:customStyle="1" w:styleId="HTMLAcronym1">
    <w:name w:val="HTML Acronym1"/>
    <w:basedOn w:val="z-TopofForm"/>
    <w:uiPriority w:val="99"/>
    <w:rsid w:val="009820EB"/>
    <w:rPr>
      <w:sz w:val="20"/>
      <w:szCs w:val="20"/>
    </w:rPr>
  </w:style>
  <w:style w:type="character" w:customStyle="1" w:styleId="HTMLAddress1">
    <w:name w:val="HTML Address1"/>
    <w:uiPriority w:val="99"/>
    <w:rsid w:val="009820EB"/>
    <w:rPr>
      <w:rFonts w:cs="Times New Roman"/>
      <w:vertAlign w:val="superscript"/>
    </w:rPr>
  </w:style>
  <w:style w:type="paragraph" w:customStyle="1" w:styleId="HTMLCite1">
    <w:name w:val="HTML Cite1"/>
    <w:uiPriority w:val="99"/>
    <w:rsid w:val="009820EB"/>
    <w:rPr>
      <w:rFonts w:ascii="Helvetica" w:hAnsi="Helvetica" w:cs="Helvetica"/>
      <w:noProof/>
      <w:sz w:val="24"/>
      <w:szCs w:val="24"/>
    </w:rPr>
  </w:style>
  <w:style w:type="character" w:styleId="HTMLCode">
    <w:name w:val="HTML Code"/>
    <w:basedOn w:val="DefaultParagraphFont"/>
    <w:uiPriority w:val="99"/>
    <w:rsid w:val="009820EB"/>
    <w:rPr>
      <w:rFonts w:cs="Times New Roman"/>
      <w:sz w:val="18"/>
      <w:szCs w:val="18"/>
    </w:rPr>
  </w:style>
  <w:style w:type="paragraph" w:customStyle="1" w:styleId="HTMLDefinition1">
    <w:name w:val="HTML Definition1"/>
    <w:basedOn w:val="HTMLCite1"/>
    <w:uiPriority w:val="99"/>
    <w:rsid w:val="009820EB"/>
    <w:pPr>
      <w:jc w:val="center"/>
    </w:pPr>
    <w:rPr>
      <w:b/>
      <w:bCs/>
      <w:sz w:val="28"/>
      <w:szCs w:val="28"/>
    </w:rPr>
  </w:style>
  <w:style w:type="paragraph" w:customStyle="1" w:styleId="HTMLKeyboard1">
    <w:name w:val="HTML Keyboard1"/>
    <w:basedOn w:val="HTMLCite1"/>
    <w:uiPriority w:val="99"/>
    <w:rsid w:val="009820EB"/>
  </w:style>
  <w:style w:type="paragraph" w:styleId="HTMLPreformatted">
    <w:name w:val="HTML Preformatted"/>
    <w:basedOn w:val="HTMLCite1"/>
    <w:link w:val="HTMLPreformattedChar"/>
    <w:uiPriority w:val="99"/>
    <w:rsid w:val="009820EB"/>
    <w:pPr>
      <w:jc w:val="center"/>
    </w:pPr>
    <w:rPr>
      <w:rFonts w:ascii="Courier New" w:hAnsi="Courier New" w:cs="Courier New"/>
      <w:noProof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416B"/>
    <w:rPr>
      <w:rFonts w:ascii="Courier New" w:hAnsi="Courier New" w:cs="Courier New"/>
      <w:sz w:val="20"/>
      <w:szCs w:val="20"/>
    </w:rPr>
  </w:style>
  <w:style w:type="paragraph" w:customStyle="1" w:styleId="HTMLSample1">
    <w:name w:val="HTML Sample1"/>
    <w:basedOn w:val="HTMLCite1"/>
    <w:uiPriority w:val="99"/>
    <w:rsid w:val="009820EB"/>
    <w:rPr>
      <w:sz w:val="20"/>
      <w:szCs w:val="20"/>
    </w:rPr>
  </w:style>
  <w:style w:type="character" w:styleId="HTMLTypewriter">
    <w:name w:val="HTML Typewriter"/>
    <w:basedOn w:val="DefaultParagraphFont"/>
    <w:uiPriority w:val="99"/>
    <w:rsid w:val="009820EB"/>
    <w:rPr>
      <w:rFonts w:cs="Times New Roman"/>
      <w:vertAlign w:val="superscript"/>
    </w:rPr>
  </w:style>
  <w:style w:type="character" w:styleId="HTMLVariable">
    <w:name w:val="HTML Variable"/>
    <w:basedOn w:val="DefaultParagraphFont"/>
    <w:uiPriority w:val="99"/>
    <w:rsid w:val="009820E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AB249E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5416B"/>
    <w:rPr>
      <w:rFonts w:cs="Times New Roman"/>
      <w:sz w:val="2"/>
      <w:szCs w:val="2"/>
    </w:rPr>
  </w:style>
  <w:style w:type="paragraph" w:styleId="CommentText">
    <w:name w:val="annotation text"/>
    <w:basedOn w:val="Normal"/>
    <w:link w:val="CommentTextChar"/>
    <w:uiPriority w:val="99"/>
    <w:semiHidden/>
    <w:rsid w:val="00715E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16B"/>
    <w:rPr>
      <w:rFonts w:ascii="Helvetica" w:hAnsi="Helvetica" w:cs="Helvetica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rsid w:val="009820EB"/>
    <w:pPr>
      <w:spacing w:before="1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16B"/>
    <w:rPr>
      <w:rFonts w:ascii="Helvetica" w:hAnsi="Helvetica" w:cs="Helvetica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820EB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416B"/>
    <w:rPr>
      <w:rFonts w:ascii="Helvetica" w:hAnsi="Helvetica" w:cs="Helvetica"/>
      <w:sz w:val="20"/>
      <w:szCs w:val="20"/>
    </w:rPr>
  </w:style>
  <w:style w:type="paragraph" w:customStyle="1" w:styleId="NoList1">
    <w:name w:val="No List1"/>
    <w:basedOn w:val="Normal"/>
    <w:uiPriority w:val="99"/>
    <w:semiHidden/>
    <w:rsid w:val="009820EB"/>
    <w:rPr>
      <w:sz w:val="18"/>
      <w:szCs w:val="18"/>
    </w:rPr>
  </w:style>
  <w:style w:type="paragraph" w:customStyle="1" w:styleId="1ai1">
    <w:name w:val="1 / a / i1"/>
    <w:basedOn w:val="BodyText"/>
    <w:uiPriority w:val="99"/>
    <w:rsid w:val="009820EB"/>
    <w:pPr>
      <w:spacing w:after="60"/>
      <w:ind w:left="1440" w:right="720" w:hanging="1440"/>
    </w:pPr>
    <w:rPr>
      <w:i/>
      <w:iCs/>
    </w:rPr>
  </w:style>
  <w:style w:type="paragraph" w:customStyle="1" w:styleId="1111111">
    <w:name w:val="1 / 1.1 / 1.1.11"/>
    <w:basedOn w:val="BodyText"/>
    <w:uiPriority w:val="99"/>
    <w:rsid w:val="009820EB"/>
  </w:style>
  <w:style w:type="paragraph" w:styleId="Caption">
    <w:name w:val="caption"/>
    <w:basedOn w:val="Normal"/>
    <w:uiPriority w:val="99"/>
    <w:qFormat/>
    <w:rsid w:val="009820EB"/>
    <w:pPr>
      <w:spacing w:before="60" w:after="220"/>
      <w:ind w:left="1800" w:hanging="1800"/>
    </w:pPr>
    <w:rPr>
      <w:i/>
      <w:iCs/>
      <w:noProof/>
      <w:sz w:val="18"/>
      <w:szCs w:val="18"/>
    </w:rPr>
  </w:style>
  <w:style w:type="paragraph" w:customStyle="1" w:styleId="ArticleSection1">
    <w:name w:val="Article / Section1"/>
    <w:basedOn w:val="Normal"/>
    <w:uiPriority w:val="99"/>
    <w:rsid w:val="009820EB"/>
  </w:style>
  <w:style w:type="paragraph" w:customStyle="1" w:styleId="TableSimple11">
    <w:name w:val="Table Simple 11"/>
    <w:basedOn w:val="CommentSubject"/>
    <w:uiPriority w:val="99"/>
    <w:rsid w:val="009820EB"/>
    <w:pPr>
      <w:spacing w:before="160"/>
    </w:pPr>
    <w:rPr>
      <w:sz w:val="60"/>
      <w:szCs w:val="60"/>
    </w:rPr>
  </w:style>
  <w:style w:type="character" w:styleId="EndnoteReference">
    <w:name w:val="endnote reference"/>
    <w:basedOn w:val="DefaultParagraphFont"/>
    <w:uiPriority w:val="99"/>
    <w:semiHidden/>
    <w:rsid w:val="009820EB"/>
    <w:rPr>
      <w:rFonts w:ascii="Helvetica" w:hAnsi="Helvetica" w:cs="Helvetica"/>
      <w:b/>
      <w:bCs/>
      <w:vertAlign w:val="superscript"/>
    </w:rPr>
  </w:style>
  <w:style w:type="paragraph" w:styleId="EndnoteText">
    <w:name w:val="endnote text"/>
    <w:basedOn w:val="NoList1"/>
    <w:link w:val="EndnoteTextChar"/>
    <w:uiPriority w:val="99"/>
    <w:semiHidden/>
    <w:rsid w:val="009820E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416B"/>
    <w:rPr>
      <w:rFonts w:ascii="Helvetica" w:hAnsi="Helvetica" w:cs="Helvetica"/>
      <w:sz w:val="20"/>
      <w:szCs w:val="20"/>
    </w:rPr>
  </w:style>
  <w:style w:type="paragraph" w:customStyle="1" w:styleId="TableSimple21">
    <w:name w:val="Table Simple 21"/>
    <w:uiPriority w:val="99"/>
    <w:rsid w:val="009820EB"/>
    <w:pPr>
      <w:tabs>
        <w:tab w:val="center" w:pos="4320"/>
        <w:tab w:val="right" w:pos="8640"/>
      </w:tabs>
    </w:pPr>
    <w:rPr>
      <w:rFonts w:ascii="Helvetica" w:hAnsi="Helvetica" w:cs="Helvetica"/>
      <w:noProof/>
      <w:sz w:val="20"/>
      <w:szCs w:val="20"/>
    </w:rPr>
  </w:style>
  <w:style w:type="paragraph" w:customStyle="1" w:styleId="TableSimple31">
    <w:name w:val="Table Simple 31"/>
    <w:basedOn w:val="Normal"/>
    <w:uiPriority w:val="99"/>
    <w:rsid w:val="009820EB"/>
    <w:pPr>
      <w:tabs>
        <w:tab w:val="center" w:pos="4320"/>
        <w:tab w:val="right" w:pos="8640"/>
      </w:tabs>
      <w:ind w:left="0" w:firstLine="0"/>
    </w:pPr>
    <w:rPr>
      <w:spacing w:val="-24"/>
    </w:rPr>
  </w:style>
  <w:style w:type="character" w:styleId="FootnoteReference">
    <w:name w:val="footnote reference"/>
    <w:basedOn w:val="DefaultParagraphFont"/>
    <w:uiPriority w:val="99"/>
    <w:semiHidden/>
    <w:rsid w:val="009820EB"/>
    <w:rPr>
      <w:rFonts w:ascii="Helvetica" w:hAnsi="Helvetica" w:cs="Helvetica"/>
      <w:vertAlign w:val="superscript"/>
    </w:rPr>
  </w:style>
  <w:style w:type="paragraph" w:styleId="FootnoteText">
    <w:name w:val="footnote text"/>
    <w:basedOn w:val="NoList1"/>
    <w:link w:val="FootnoteTextChar"/>
    <w:uiPriority w:val="99"/>
    <w:semiHidden/>
    <w:rsid w:val="009820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416B"/>
    <w:rPr>
      <w:rFonts w:ascii="Helvetica" w:hAnsi="Helvetica" w:cs="Helvetica"/>
      <w:sz w:val="20"/>
      <w:szCs w:val="20"/>
    </w:rPr>
  </w:style>
  <w:style w:type="paragraph" w:customStyle="1" w:styleId="TableClassic11">
    <w:name w:val="Table Classic 11"/>
    <w:basedOn w:val="TableSimple31"/>
    <w:uiPriority w:val="99"/>
    <w:rsid w:val="009820EB"/>
  </w:style>
  <w:style w:type="paragraph" w:styleId="Index1">
    <w:name w:val="index 1"/>
    <w:basedOn w:val="Normal"/>
    <w:uiPriority w:val="99"/>
    <w:semiHidden/>
    <w:rsid w:val="009820EB"/>
    <w:pPr>
      <w:tabs>
        <w:tab w:val="left" w:pos="360"/>
        <w:tab w:val="right" w:pos="4080"/>
      </w:tabs>
      <w:ind w:left="360" w:hanging="360"/>
    </w:pPr>
    <w:rPr>
      <w:noProof/>
    </w:rPr>
  </w:style>
  <w:style w:type="paragraph" w:customStyle="1" w:styleId="TableClassic21">
    <w:name w:val="Table Classic 21"/>
    <w:basedOn w:val="Normal"/>
    <w:uiPriority w:val="99"/>
    <w:rsid w:val="009820EB"/>
    <w:pPr>
      <w:ind w:left="360" w:hanging="360"/>
    </w:pPr>
  </w:style>
  <w:style w:type="paragraph" w:styleId="Index2">
    <w:name w:val="index 2"/>
    <w:basedOn w:val="TableClassic21"/>
    <w:uiPriority w:val="99"/>
    <w:semiHidden/>
    <w:rsid w:val="009820EB"/>
    <w:pPr>
      <w:tabs>
        <w:tab w:val="left" w:pos="720"/>
        <w:tab w:val="right" w:pos="4080"/>
      </w:tabs>
      <w:ind w:left="720" w:hanging="720"/>
    </w:pPr>
  </w:style>
  <w:style w:type="paragraph" w:styleId="Index3">
    <w:name w:val="index 3"/>
    <w:basedOn w:val="TableClassic21"/>
    <w:uiPriority w:val="99"/>
    <w:semiHidden/>
    <w:rsid w:val="009820EB"/>
    <w:pPr>
      <w:tabs>
        <w:tab w:val="left" w:pos="720"/>
        <w:tab w:val="right" w:pos="4080"/>
      </w:tabs>
      <w:ind w:left="720" w:hanging="720"/>
    </w:pPr>
  </w:style>
  <w:style w:type="paragraph" w:styleId="Index4">
    <w:name w:val="index 4"/>
    <w:basedOn w:val="TableClassic21"/>
    <w:uiPriority w:val="99"/>
    <w:semiHidden/>
    <w:rsid w:val="009820EB"/>
    <w:pPr>
      <w:tabs>
        <w:tab w:val="left" w:pos="720"/>
        <w:tab w:val="right" w:pos="4080"/>
      </w:tabs>
      <w:ind w:left="720" w:hanging="720"/>
    </w:pPr>
  </w:style>
  <w:style w:type="paragraph" w:styleId="Index5">
    <w:name w:val="index 5"/>
    <w:basedOn w:val="TableClassic21"/>
    <w:uiPriority w:val="99"/>
    <w:semiHidden/>
    <w:rsid w:val="009820EB"/>
    <w:pPr>
      <w:tabs>
        <w:tab w:val="left" w:pos="720"/>
        <w:tab w:val="right" w:pos="4080"/>
      </w:tabs>
      <w:ind w:left="720" w:hanging="720"/>
    </w:pPr>
  </w:style>
  <w:style w:type="paragraph" w:styleId="IndexHeading">
    <w:name w:val="index heading"/>
    <w:basedOn w:val="CommentSubject"/>
    <w:uiPriority w:val="99"/>
    <w:semiHidden/>
    <w:rsid w:val="009820EB"/>
    <w:pPr>
      <w:spacing w:before="440"/>
      <w:ind w:left="0" w:firstLine="0"/>
    </w:pPr>
    <w:rPr>
      <w:sz w:val="24"/>
      <w:szCs w:val="24"/>
    </w:rPr>
  </w:style>
  <w:style w:type="paragraph" w:customStyle="1" w:styleId="TableClassic31">
    <w:name w:val="Table Classic 31"/>
    <w:basedOn w:val="Heading1"/>
    <w:uiPriority w:val="99"/>
    <w:rsid w:val="009820EB"/>
  </w:style>
  <w:style w:type="character" w:customStyle="1" w:styleId="TableClassic41">
    <w:name w:val="Table Classic 41"/>
    <w:uiPriority w:val="99"/>
    <w:rsid w:val="009820EB"/>
    <w:rPr>
      <w:rFonts w:cs="Times New Roman"/>
      <w:b/>
      <w:bCs/>
      <w:spacing w:val="-24"/>
      <w:sz w:val="24"/>
      <w:szCs w:val="24"/>
    </w:rPr>
  </w:style>
  <w:style w:type="character" w:styleId="LineNumber">
    <w:name w:val="line number"/>
    <w:basedOn w:val="DefaultParagraphFont"/>
    <w:uiPriority w:val="99"/>
    <w:rsid w:val="009820EB"/>
    <w:rPr>
      <w:rFonts w:ascii="Helvetica" w:hAnsi="Helvetica" w:cs="Helvetica"/>
      <w:sz w:val="18"/>
      <w:szCs w:val="18"/>
    </w:rPr>
  </w:style>
  <w:style w:type="paragraph" w:styleId="List">
    <w:name w:val="List"/>
    <w:basedOn w:val="BodyText"/>
    <w:uiPriority w:val="99"/>
    <w:rsid w:val="009820EB"/>
    <w:pPr>
      <w:ind w:left="1440" w:hanging="360"/>
    </w:pPr>
  </w:style>
  <w:style w:type="paragraph" w:styleId="List4">
    <w:name w:val="List 4"/>
    <w:basedOn w:val="List"/>
    <w:uiPriority w:val="99"/>
    <w:rsid w:val="009820EB"/>
    <w:pPr>
      <w:ind w:left="1800" w:right="720" w:firstLine="0"/>
    </w:pPr>
  </w:style>
  <w:style w:type="paragraph" w:styleId="ListBullet5">
    <w:name w:val="List Bullet 5"/>
    <w:basedOn w:val="List"/>
    <w:uiPriority w:val="99"/>
    <w:rsid w:val="009820EB"/>
    <w:pPr>
      <w:ind w:left="1800" w:right="720" w:firstLine="0"/>
    </w:pPr>
  </w:style>
  <w:style w:type="paragraph" w:styleId="MacroText">
    <w:name w:val="macro"/>
    <w:basedOn w:val="Normal"/>
    <w:link w:val="MacroTextChar"/>
    <w:uiPriority w:val="99"/>
    <w:semiHidden/>
    <w:rsid w:val="009820EB"/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5416B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9820EB"/>
    <w:rPr>
      <w:rFonts w:ascii="Helvetica" w:hAnsi="Helvetica" w:cs="Helvetica"/>
      <w:b/>
      <w:bCs/>
      <w:sz w:val="18"/>
      <w:szCs w:val="18"/>
    </w:rPr>
  </w:style>
  <w:style w:type="paragraph" w:customStyle="1" w:styleId="TableColorful11">
    <w:name w:val="Table Colorful 11"/>
    <w:uiPriority w:val="99"/>
    <w:rsid w:val="009820EB"/>
    <w:pPr>
      <w:spacing w:before="1520"/>
      <w:ind w:right="1680"/>
    </w:pPr>
    <w:rPr>
      <w:rFonts w:ascii="Helvetica" w:hAnsi="Helvetica" w:cs="Helvetica"/>
      <w:b/>
      <w:bCs/>
      <w:i/>
      <w:iCs/>
      <w:noProof/>
      <w:spacing w:val="-24"/>
      <w:sz w:val="40"/>
      <w:szCs w:val="40"/>
    </w:rPr>
  </w:style>
  <w:style w:type="paragraph" w:customStyle="1" w:styleId="TableColorful21">
    <w:name w:val="Table Colorful 21"/>
    <w:basedOn w:val="CommentSubject"/>
    <w:uiPriority w:val="99"/>
    <w:rsid w:val="009820EB"/>
    <w:pPr>
      <w:spacing w:before="1800"/>
    </w:pPr>
    <w:rPr>
      <w:sz w:val="72"/>
      <w:szCs w:val="72"/>
    </w:rPr>
  </w:style>
  <w:style w:type="character" w:customStyle="1" w:styleId="TableColorful31">
    <w:name w:val="Table Colorful 31"/>
    <w:uiPriority w:val="99"/>
    <w:rsid w:val="009820EB"/>
    <w:rPr>
      <w:rFonts w:cs="Times New Roman"/>
      <w:b/>
      <w:bCs/>
      <w:sz w:val="24"/>
      <w:szCs w:val="24"/>
      <w:vertAlign w:val="superscript"/>
    </w:rPr>
  </w:style>
  <w:style w:type="paragraph" w:customStyle="1" w:styleId="TableColumns11">
    <w:name w:val="Table Columns 11"/>
    <w:basedOn w:val="Normal"/>
    <w:uiPriority w:val="99"/>
    <w:rsid w:val="009820EB"/>
    <w:pPr>
      <w:tabs>
        <w:tab w:val="right" w:leader="dot" w:pos="6480"/>
      </w:tabs>
      <w:spacing w:after="220"/>
      <w:ind w:left="0" w:firstLine="0"/>
    </w:pPr>
  </w:style>
  <w:style w:type="paragraph" w:styleId="TableofFigures">
    <w:name w:val="table of figures"/>
    <w:basedOn w:val="TableColumns11"/>
    <w:uiPriority w:val="99"/>
    <w:semiHidden/>
    <w:rsid w:val="009820EB"/>
    <w:pPr>
      <w:ind w:left="1440" w:hanging="360"/>
    </w:pPr>
  </w:style>
  <w:style w:type="paragraph" w:styleId="TOC1">
    <w:name w:val="toc 1"/>
    <w:basedOn w:val="TableColumns11"/>
    <w:uiPriority w:val="99"/>
    <w:semiHidden/>
    <w:rsid w:val="009820EB"/>
    <w:rPr>
      <w:b/>
      <w:bCs/>
      <w:spacing w:val="-24"/>
    </w:rPr>
  </w:style>
  <w:style w:type="paragraph" w:styleId="TOC2">
    <w:name w:val="toc 2"/>
    <w:basedOn w:val="TableColumns11"/>
    <w:uiPriority w:val="99"/>
    <w:semiHidden/>
    <w:rsid w:val="009820EB"/>
  </w:style>
  <w:style w:type="paragraph" w:styleId="TOC3">
    <w:name w:val="toc 3"/>
    <w:basedOn w:val="TableColumns11"/>
    <w:uiPriority w:val="99"/>
    <w:semiHidden/>
    <w:rsid w:val="009820EB"/>
  </w:style>
  <w:style w:type="paragraph" w:styleId="TOC4">
    <w:name w:val="toc 4"/>
    <w:basedOn w:val="TableColumns11"/>
    <w:uiPriority w:val="99"/>
    <w:semiHidden/>
    <w:rsid w:val="009820EB"/>
  </w:style>
  <w:style w:type="paragraph" w:styleId="TOC5">
    <w:name w:val="toc 5"/>
    <w:basedOn w:val="TableColumns11"/>
    <w:uiPriority w:val="99"/>
    <w:semiHidden/>
    <w:rsid w:val="009820EB"/>
  </w:style>
  <w:style w:type="paragraph" w:customStyle="1" w:styleId="TableColumns21">
    <w:name w:val="Table Columns 21"/>
    <w:basedOn w:val="CommentSubject"/>
    <w:uiPriority w:val="99"/>
    <w:rsid w:val="009820EB"/>
    <w:pPr>
      <w:spacing w:before="400" w:after="440"/>
    </w:pPr>
    <w:rPr>
      <w:sz w:val="60"/>
      <w:szCs w:val="60"/>
    </w:rPr>
  </w:style>
  <w:style w:type="paragraph" w:customStyle="1" w:styleId="TableColumns31">
    <w:name w:val="Table Columns 31"/>
    <w:basedOn w:val="TableSimple21"/>
    <w:uiPriority w:val="99"/>
    <w:rsid w:val="009820EB"/>
    <w:pPr>
      <w:spacing w:before="600"/>
    </w:pPr>
    <w:rPr>
      <w:b/>
      <w:bCs/>
    </w:rPr>
  </w:style>
  <w:style w:type="paragraph" w:customStyle="1" w:styleId="TableColumns41">
    <w:name w:val="Table Columns 41"/>
    <w:basedOn w:val="TableSimple21"/>
    <w:uiPriority w:val="99"/>
    <w:rsid w:val="009820EB"/>
    <w:pPr>
      <w:spacing w:before="600"/>
    </w:pPr>
    <w:rPr>
      <w:b/>
      <w:bCs/>
    </w:rPr>
  </w:style>
  <w:style w:type="paragraph" w:customStyle="1" w:styleId="TableColumns51">
    <w:name w:val="Table Columns 51"/>
    <w:basedOn w:val="TableSimple21"/>
    <w:uiPriority w:val="99"/>
    <w:rsid w:val="009820EB"/>
    <w:pPr>
      <w:spacing w:before="600"/>
    </w:pPr>
    <w:rPr>
      <w:b/>
      <w:bCs/>
    </w:rPr>
  </w:style>
  <w:style w:type="paragraph" w:customStyle="1" w:styleId="TableGrid11">
    <w:name w:val="Table Grid 11"/>
    <w:basedOn w:val="TableClassic11"/>
    <w:uiPriority w:val="99"/>
    <w:rsid w:val="009820EB"/>
  </w:style>
  <w:style w:type="paragraph" w:customStyle="1" w:styleId="TableGrid21">
    <w:name w:val="Table Grid 21"/>
    <w:basedOn w:val="TableClassic11"/>
    <w:uiPriority w:val="99"/>
    <w:rsid w:val="009820EB"/>
  </w:style>
  <w:style w:type="paragraph" w:customStyle="1" w:styleId="TableGrid31">
    <w:name w:val="Table Grid 31"/>
    <w:basedOn w:val="TableClassic11"/>
    <w:uiPriority w:val="99"/>
    <w:rsid w:val="009820EB"/>
  </w:style>
  <w:style w:type="paragraph" w:customStyle="1" w:styleId="TableGrid41">
    <w:name w:val="Table Grid 41"/>
    <w:basedOn w:val="CommentSubject"/>
    <w:uiPriority w:val="99"/>
    <w:rsid w:val="009820EB"/>
    <w:pPr>
      <w:spacing w:before="760" w:after="440"/>
    </w:pPr>
    <w:rPr>
      <w:sz w:val="60"/>
      <w:szCs w:val="60"/>
    </w:rPr>
  </w:style>
  <w:style w:type="paragraph" w:customStyle="1" w:styleId="TableGrid51">
    <w:name w:val="Table Grid 51"/>
    <w:basedOn w:val="CommentSubject"/>
    <w:uiPriority w:val="99"/>
    <w:rsid w:val="009820EB"/>
    <w:pPr>
      <w:spacing w:before="720" w:after="400"/>
      <w:ind w:right="2160"/>
    </w:pPr>
    <w:rPr>
      <w:sz w:val="60"/>
      <w:szCs w:val="60"/>
    </w:rPr>
  </w:style>
  <w:style w:type="paragraph" w:customStyle="1" w:styleId="TableGrid61">
    <w:name w:val="Table Grid 61"/>
    <w:basedOn w:val="TableGrid51"/>
    <w:uiPriority w:val="99"/>
    <w:rsid w:val="009820EB"/>
    <w:pPr>
      <w:spacing w:before="0" w:line="360" w:lineRule="auto"/>
    </w:pPr>
    <w:rPr>
      <w:i/>
      <w:iCs/>
      <w:sz w:val="34"/>
      <w:szCs w:val="34"/>
    </w:rPr>
  </w:style>
  <w:style w:type="paragraph" w:styleId="BodyText2">
    <w:name w:val="Body Text 2"/>
    <w:basedOn w:val="BodyText"/>
    <w:link w:val="BodyText2Char"/>
    <w:uiPriority w:val="99"/>
    <w:rsid w:val="009820EB"/>
    <w:pPr>
      <w:ind w:left="1440" w:hanging="144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5416B"/>
    <w:rPr>
      <w:rFonts w:ascii="Helvetica" w:hAnsi="Helvetica" w:cs="Helvetica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9820EB"/>
    <w:pPr>
      <w:spacing w:after="160" w:line="360" w:lineRule="auto"/>
      <w:ind w:left="0" w:right="2160" w:firstLine="0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C5416B"/>
    <w:rPr>
      <w:rFonts w:ascii="Cambria" w:hAnsi="Cambria" w:cs="Cambria"/>
      <w:sz w:val="24"/>
      <w:szCs w:val="24"/>
    </w:rPr>
  </w:style>
  <w:style w:type="paragraph" w:styleId="Title">
    <w:name w:val="Title"/>
    <w:basedOn w:val="CommentSubject"/>
    <w:link w:val="TitleChar"/>
    <w:uiPriority w:val="99"/>
    <w:qFormat/>
    <w:rsid w:val="009820EB"/>
    <w:pPr>
      <w:spacing w:before="660" w:after="400" w:line="480" w:lineRule="auto"/>
      <w:ind w:right="2160"/>
    </w:pPr>
    <w:rPr>
      <w:rFonts w:ascii="Cambria" w:hAnsi="Cambria" w:cs="Cambria"/>
      <w:b w:val="0"/>
      <w:bCs w:val="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5416B"/>
    <w:rPr>
      <w:rFonts w:ascii="Cambria" w:hAnsi="Cambria" w:cs="Cambria"/>
      <w:b/>
      <w:bCs/>
      <w:kern w:val="28"/>
      <w:sz w:val="32"/>
      <w:szCs w:val="32"/>
    </w:rPr>
  </w:style>
  <w:style w:type="paragraph" w:styleId="ListNumber5">
    <w:name w:val="List Number 5"/>
    <w:basedOn w:val="ListBullet5"/>
    <w:uiPriority w:val="99"/>
    <w:rsid w:val="009820EB"/>
    <w:pPr>
      <w:ind w:left="3240" w:hanging="1440"/>
    </w:pPr>
  </w:style>
  <w:style w:type="paragraph" w:styleId="ListNumber4">
    <w:name w:val="List Number 4"/>
    <w:basedOn w:val="ListBullet5"/>
    <w:uiPriority w:val="99"/>
    <w:rsid w:val="009820EB"/>
    <w:pPr>
      <w:ind w:left="2880" w:hanging="1080"/>
    </w:pPr>
  </w:style>
  <w:style w:type="paragraph" w:styleId="ListNumber3">
    <w:name w:val="List Number 3"/>
    <w:basedOn w:val="ListBullet5"/>
    <w:uiPriority w:val="99"/>
    <w:rsid w:val="009820EB"/>
    <w:pPr>
      <w:ind w:left="2520" w:hanging="720"/>
    </w:pPr>
  </w:style>
  <w:style w:type="paragraph" w:styleId="ListBullet4">
    <w:name w:val="List Bullet 4"/>
    <w:basedOn w:val="List4"/>
    <w:uiPriority w:val="99"/>
    <w:rsid w:val="009820EB"/>
    <w:pPr>
      <w:ind w:left="3240" w:hanging="1440"/>
    </w:pPr>
  </w:style>
  <w:style w:type="paragraph" w:styleId="ListBullet3">
    <w:name w:val="List Bullet 3"/>
    <w:basedOn w:val="List4"/>
    <w:uiPriority w:val="99"/>
    <w:rsid w:val="009820EB"/>
    <w:pPr>
      <w:ind w:left="2880" w:hanging="1080"/>
    </w:pPr>
  </w:style>
  <w:style w:type="paragraph" w:styleId="ListBullet2">
    <w:name w:val="List Bullet 2"/>
    <w:basedOn w:val="List4"/>
    <w:uiPriority w:val="99"/>
    <w:rsid w:val="009820EB"/>
    <w:pPr>
      <w:ind w:left="2520" w:hanging="720"/>
    </w:pPr>
  </w:style>
  <w:style w:type="paragraph" w:styleId="List5">
    <w:name w:val="List 5"/>
    <w:basedOn w:val="List4"/>
    <w:uiPriority w:val="99"/>
    <w:rsid w:val="009820EB"/>
    <w:pPr>
      <w:ind w:left="2160" w:hanging="360"/>
    </w:pPr>
  </w:style>
  <w:style w:type="paragraph" w:styleId="List3">
    <w:name w:val="List 3"/>
    <w:basedOn w:val="List"/>
    <w:uiPriority w:val="99"/>
    <w:rsid w:val="009820EB"/>
    <w:pPr>
      <w:ind w:left="2880" w:firstLine="0"/>
    </w:pPr>
  </w:style>
  <w:style w:type="paragraph" w:styleId="List2">
    <w:name w:val="List 2"/>
    <w:basedOn w:val="List"/>
    <w:uiPriority w:val="99"/>
    <w:rsid w:val="009820EB"/>
    <w:pPr>
      <w:ind w:left="2520" w:firstLine="0"/>
    </w:pPr>
  </w:style>
  <w:style w:type="paragraph" w:styleId="ListNumber">
    <w:name w:val="List Number"/>
    <w:basedOn w:val="List"/>
    <w:uiPriority w:val="99"/>
    <w:rsid w:val="009820EB"/>
    <w:pPr>
      <w:ind w:left="2160" w:firstLine="0"/>
    </w:pPr>
  </w:style>
  <w:style w:type="paragraph" w:styleId="ListBullet">
    <w:name w:val="List Bullet"/>
    <w:basedOn w:val="List"/>
    <w:uiPriority w:val="99"/>
    <w:rsid w:val="009820EB"/>
    <w:pPr>
      <w:ind w:left="1800" w:firstLine="0"/>
    </w:pPr>
  </w:style>
  <w:style w:type="character" w:customStyle="1" w:styleId="TableGrid71">
    <w:name w:val="Table Grid 71"/>
    <w:uiPriority w:val="99"/>
    <w:rsid w:val="009820EB"/>
    <w:rPr>
      <w:rFonts w:ascii="Helvetica" w:hAnsi="Helvetica" w:cs="Helvetica"/>
      <w:b/>
      <w:bCs/>
      <w:spacing w:val="-24"/>
    </w:rPr>
  </w:style>
  <w:style w:type="character" w:customStyle="1" w:styleId="TableGrid81">
    <w:name w:val="Table Grid 81"/>
    <w:uiPriority w:val="99"/>
    <w:rsid w:val="009820EB"/>
    <w:rPr>
      <w:rFonts w:ascii="Helvetica" w:hAnsi="Helvetica" w:cs="Helvetica"/>
      <w:sz w:val="16"/>
      <w:szCs w:val="16"/>
    </w:rPr>
  </w:style>
  <w:style w:type="paragraph" w:customStyle="1" w:styleId="TableList11">
    <w:name w:val="Table List 11"/>
    <w:basedOn w:val="NoList1"/>
    <w:uiPriority w:val="99"/>
    <w:rsid w:val="009820EB"/>
  </w:style>
  <w:style w:type="paragraph" w:styleId="ListNumber2">
    <w:name w:val="List Number 2"/>
    <w:basedOn w:val="ListBullet5"/>
    <w:uiPriority w:val="99"/>
    <w:rsid w:val="009820EB"/>
    <w:pPr>
      <w:ind w:left="2160" w:hanging="360"/>
    </w:pPr>
  </w:style>
  <w:style w:type="paragraph" w:styleId="ListContinue">
    <w:name w:val="List Continue"/>
    <w:basedOn w:val="List"/>
    <w:uiPriority w:val="99"/>
    <w:rsid w:val="009820EB"/>
    <w:pPr>
      <w:ind w:left="1800" w:firstLine="0"/>
    </w:pPr>
  </w:style>
  <w:style w:type="paragraph" w:styleId="ListContinue2">
    <w:name w:val="List Continue 2"/>
    <w:basedOn w:val="ListContinue"/>
    <w:uiPriority w:val="99"/>
    <w:rsid w:val="009820EB"/>
    <w:pPr>
      <w:ind w:left="2160" w:hanging="360"/>
    </w:pPr>
  </w:style>
  <w:style w:type="paragraph" w:styleId="ListContinue3">
    <w:name w:val="List Continue 3"/>
    <w:basedOn w:val="ListContinue"/>
    <w:uiPriority w:val="99"/>
    <w:rsid w:val="009820EB"/>
    <w:pPr>
      <w:ind w:left="2520" w:hanging="720"/>
    </w:pPr>
  </w:style>
  <w:style w:type="paragraph" w:styleId="ListContinue4">
    <w:name w:val="List Continue 4"/>
    <w:basedOn w:val="ListContinue"/>
    <w:uiPriority w:val="99"/>
    <w:rsid w:val="009820EB"/>
    <w:pPr>
      <w:ind w:left="2880" w:hanging="1080"/>
    </w:pPr>
  </w:style>
  <w:style w:type="paragraph" w:styleId="ListContinue5">
    <w:name w:val="List Continue 5"/>
    <w:basedOn w:val="ListContinue"/>
    <w:uiPriority w:val="99"/>
    <w:rsid w:val="009820EB"/>
    <w:pPr>
      <w:ind w:left="3240" w:hanging="1440"/>
    </w:pPr>
  </w:style>
  <w:style w:type="paragraph" w:styleId="NormalIndent">
    <w:name w:val="Normal Indent"/>
    <w:basedOn w:val="Normal"/>
    <w:uiPriority w:val="99"/>
    <w:rsid w:val="009820EB"/>
    <w:pPr>
      <w:ind w:left="1440" w:hanging="1440"/>
    </w:pPr>
  </w:style>
  <w:style w:type="paragraph" w:customStyle="1" w:styleId="TableList21">
    <w:name w:val="Table List 21"/>
    <w:basedOn w:val="Normal"/>
    <w:uiPriority w:val="99"/>
    <w:rsid w:val="009820EB"/>
    <w:pPr>
      <w:ind w:left="0" w:firstLine="0"/>
    </w:pPr>
    <w:rPr>
      <w:sz w:val="16"/>
      <w:szCs w:val="16"/>
    </w:rPr>
  </w:style>
  <w:style w:type="character" w:customStyle="1" w:styleId="TableList31">
    <w:name w:val="Table List 31"/>
    <w:uiPriority w:val="99"/>
    <w:rsid w:val="009820EB"/>
    <w:rPr>
      <w:rFonts w:ascii="Helvetica" w:hAnsi="Helvetica" w:cs="Helvetica"/>
      <w:i/>
      <w:iCs/>
      <w:spacing w:val="-24"/>
      <w:sz w:val="24"/>
      <w:szCs w:val="24"/>
    </w:rPr>
  </w:style>
  <w:style w:type="paragraph" w:customStyle="1" w:styleId="TableList41">
    <w:name w:val="Table List 41"/>
    <w:basedOn w:val="TableSimple11"/>
    <w:uiPriority w:val="99"/>
    <w:rsid w:val="009820EB"/>
    <w:pPr>
      <w:spacing w:before="0"/>
    </w:pPr>
  </w:style>
  <w:style w:type="paragraph" w:customStyle="1" w:styleId="TableList51">
    <w:name w:val="Table List 51"/>
    <w:basedOn w:val="CommentSubject"/>
    <w:uiPriority w:val="99"/>
    <w:rsid w:val="009820EB"/>
    <w:pPr>
      <w:spacing w:before="400" w:after="440"/>
    </w:pPr>
    <w:rPr>
      <w:sz w:val="60"/>
      <w:szCs w:val="60"/>
    </w:rPr>
  </w:style>
  <w:style w:type="paragraph" w:customStyle="1" w:styleId="TableList61">
    <w:name w:val="Table List 61"/>
    <w:basedOn w:val="Normal"/>
    <w:uiPriority w:val="99"/>
    <w:rsid w:val="009820EB"/>
    <w:pPr>
      <w:spacing w:after="160" w:line="360" w:lineRule="auto"/>
      <w:ind w:right="2160"/>
    </w:pPr>
    <w:rPr>
      <w:i/>
      <w:iCs/>
      <w:spacing w:val="-24"/>
      <w:sz w:val="34"/>
      <w:szCs w:val="34"/>
    </w:rPr>
  </w:style>
  <w:style w:type="paragraph" w:customStyle="1" w:styleId="TableList71">
    <w:name w:val="Table List 71"/>
    <w:basedOn w:val="CommentSubject"/>
    <w:uiPriority w:val="99"/>
    <w:rsid w:val="009820EB"/>
    <w:pPr>
      <w:spacing w:before="660" w:after="400" w:line="480" w:lineRule="auto"/>
      <w:ind w:right="2160"/>
    </w:pPr>
    <w:rPr>
      <w:sz w:val="60"/>
      <w:szCs w:val="60"/>
    </w:rPr>
  </w:style>
  <w:style w:type="paragraph" w:styleId="TableofAuthorities">
    <w:name w:val="table of authorities"/>
    <w:basedOn w:val="Normal"/>
    <w:uiPriority w:val="99"/>
    <w:semiHidden/>
    <w:rsid w:val="009820EB"/>
    <w:pPr>
      <w:tabs>
        <w:tab w:val="left" w:pos="1440"/>
        <w:tab w:val="right" w:leader="dot" w:pos="7560"/>
      </w:tabs>
      <w:ind w:left="1440" w:hanging="360"/>
    </w:pPr>
  </w:style>
  <w:style w:type="paragraph" w:styleId="TOAHeading">
    <w:name w:val="toa heading"/>
    <w:basedOn w:val="Normal"/>
    <w:uiPriority w:val="99"/>
    <w:semiHidden/>
    <w:rsid w:val="009820EB"/>
    <w:pPr>
      <w:spacing w:before="240" w:after="120" w:line="360" w:lineRule="exact"/>
    </w:pPr>
    <w:rPr>
      <w:b/>
      <w:bCs/>
      <w:sz w:val="28"/>
      <w:szCs w:val="28"/>
    </w:rPr>
  </w:style>
  <w:style w:type="paragraph" w:styleId="MessageHeader">
    <w:name w:val="Message Header"/>
    <w:basedOn w:val="BodyText"/>
    <w:link w:val="MessageHeaderChar"/>
    <w:uiPriority w:val="99"/>
    <w:rsid w:val="009820EB"/>
    <w:pPr>
      <w:tabs>
        <w:tab w:val="left" w:pos="1080"/>
        <w:tab w:val="left" w:pos="3600"/>
        <w:tab w:val="left" w:pos="4680"/>
      </w:tabs>
      <w:spacing w:after="120" w:line="280" w:lineRule="exact"/>
      <w:ind w:right="2160"/>
    </w:pPr>
    <w:rPr>
      <w:rFonts w:ascii="Cambria" w:hAnsi="Cambria" w:cs="Cambr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5416B"/>
    <w:rPr>
      <w:rFonts w:ascii="Cambria" w:hAnsi="Cambria" w:cs="Cambria"/>
      <w:sz w:val="24"/>
      <w:szCs w:val="24"/>
      <w:shd w:val="pct20" w:color="auto" w:fill="auto"/>
    </w:rPr>
  </w:style>
  <w:style w:type="character" w:customStyle="1" w:styleId="TableList81">
    <w:name w:val="Table List 81"/>
    <w:uiPriority w:val="99"/>
    <w:rsid w:val="009820EB"/>
    <w:rPr>
      <w:rFonts w:ascii="Helvetica" w:hAnsi="Helvetica" w:cs="Helvetica"/>
      <w:color w:val="0000FF"/>
      <w:u w:val="single"/>
    </w:rPr>
  </w:style>
  <w:style w:type="paragraph" w:customStyle="1" w:styleId="Table3Deffects11">
    <w:name w:val="Table 3D effects 11"/>
    <w:basedOn w:val="Normal"/>
    <w:uiPriority w:val="99"/>
    <w:rsid w:val="009820EB"/>
    <w:rPr>
      <w:sz w:val="16"/>
      <w:szCs w:val="16"/>
    </w:rPr>
  </w:style>
  <w:style w:type="paragraph" w:customStyle="1" w:styleId="Table3Deffects21">
    <w:name w:val="Table 3D effects 21"/>
    <w:basedOn w:val="Normal"/>
    <w:uiPriority w:val="99"/>
    <w:rsid w:val="009820EB"/>
  </w:style>
  <w:style w:type="paragraph" w:customStyle="1" w:styleId="Table3Deffects31">
    <w:name w:val="Table 3D effects 31"/>
    <w:uiPriority w:val="99"/>
    <w:rsid w:val="009820EB"/>
    <w:rPr>
      <w:rFonts w:ascii="Helvetica" w:hAnsi="Helvetica" w:cs="Helvetica"/>
      <w:noProof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715EF2"/>
    <w:rPr>
      <w:rFonts w:ascii="Helvetica" w:hAnsi="Helvetica" w:cs="Helvetic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715EF2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6B"/>
    <w:rPr>
      <w:rFonts w:cs="Times New Roman"/>
      <w:sz w:val="2"/>
      <w:szCs w:val="2"/>
    </w:rPr>
  </w:style>
  <w:style w:type="character" w:styleId="Hyperlink">
    <w:name w:val="Hyperlink"/>
    <w:basedOn w:val="DefaultParagraphFont"/>
    <w:uiPriority w:val="99"/>
    <w:rsid w:val="00936917"/>
    <w:rPr>
      <w:rFonts w:ascii="Helvetica" w:hAnsi="Helvetica" w:cs="Helvetica"/>
      <w:color w:val="0000FF"/>
      <w:u w:val="single"/>
    </w:rPr>
  </w:style>
  <w:style w:type="paragraph" w:customStyle="1" w:styleId="Style">
    <w:name w:val="Style"/>
    <w:uiPriority w:val="99"/>
    <w:rsid w:val="003D176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NoSpacing">
    <w:name w:val="No Spacing"/>
    <w:uiPriority w:val="1"/>
    <w:qFormat/>
    <w:rsid w:val="002C6460"/>
    <w:pPr>
      <w:ind w:left="1080" w:hanging="1080"/>
    </w:pPr>
    <w:rPr>
      <w:rFonts w:ascii="Helvetica" w:hAnsi="Helvetica" w:cs="Helvetica"/>
      <w:sz w:val="20"/>
      <w:szCs w:val="20"/>
    </w:rPr>
  </w:style>
  <w:style w:type="paragraph" w:customStyle="1" w:styleId="CoverHdg1">
    <w:name w:val="Cover Hdg 1"/>
    <w:basedOn w:val="Heading1"/>
    <w:next w:val="Normal"/>
    <w:rsid w:val="00A9026B"/>
    <w:pPr>
      <w:spacing w:before="0" w:after="0"/>
      <w:ind w:firstLine="0"/>
    </w:pPr>
    <w:rPr>
      <w:rFonts w:ascii="Times New Roman" w:hAnsi="Times New Roman" w:cs="Times New Roman"/>
      <w:bCs w:val="0"/>
      <w:kern w:val="0"/>
      <w:sz w:val="38"/>
      <w:szCs w:val="20"/>
      <w:lang w:val="en-CA"/>
    </w:rPr>
  </w:style>
  <w:style w:type="paragraph" w:customStyle="1" w:styleId="CoverHdg2">
    <w:name w:val="Cover Hdg 2"/>
    <w:basedOn w:val="Heading2"/>
    <w:rsid w:val="00A9026B"/>
    <w:pPr>
      <w:spacing w:before="0"/>
    </w:pPr>
    <w:rPr>
      <w:rFonts w:ascii="Times New Roman" w:hAnsi="Times New Roman" w:cs="Times New Roman"/>
      <w:b w:val="0"/>
      <w:bCs w:val="0"/>
      <w:i w:val="0"/>
      <w:iCs w:val="0"/>
      <w:szCs w:val="20"/>
      <w:lang w:val="en-CA"/>
    </w:rPr>
  </w:style>
  <w:style w:type="paragraph" w:customStyle="1" w:styleId="DefaultText">
    <w:name w:val="Default Text"/>
    <w:basedOn w:val="Normal"/>
    <w:rsid w:val="00B75F2A"/>
    <w:pPr>
      <w:overflowPunct w:val="0"/>
      <w:autoSpaceDE w:val="0"/>
      <w:autoSpaceDN w:val="0"/>
      <w:adjustRightInd w:val="0"/>
      <w:ind w:left="0" w:firstLine="0"/>
      <w:textAlignment w:val="baseline"/>
    </w:pPr>
    <w:rPr>
      <w:rFonts w:ascii="Times New Roman" w:hAnsi="Times New Roman" w:cs="Times New Roman"/>
      <w:sz w:val="24"/>
    </w:rPr>
  </w:style>
  <w:style w:type="paragraph" w:customStyle="1" w:styleId="Bullet1">
    <w:name w:val="Bullet 1"/>
    <w:basedOn w:val="Normal"/>
    <w:rsid w:val="008C1DF4"/>
    <w:pPr>
      <w:tabs>
        <w:tab w:val="num" w:pos="360"/>
      </w:tabs>
      <w:ind w:left="0" w:firstLine="0"/>
    </w:pPr>
    <w:rPr>
      <w:rFonts w:ascii="Times New Roman" w:hAnsi="Times New Roman" w:cs="Times New Roman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9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3082E-0A7C-42F6-BBAD-28427C65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1068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Report of</vt:lpstr>
    </vt:vector>
  </TitlesOfParts>
  <Company>Microsoft</Company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 of</dc:title>
  <dc:creator>Bel-Air</dc:creator>
  <cp:lastModifiedBy>Bel-Air Home</cp:lastModifiedBy>
  <cp:revision>11</cp:revision>
  <cp:lastPrinted>2014-02-11T15:10:00Z</cp:lastPrinted>
  <dcterms:created xsi:type="dcterms:W3CDTF">2015-01-13T21:02:00Z</dcterms:created>
  <dcterms:modified xsi:type="dcterms:W3CDTF">2015-02-20T16:05:00Z</dcterms:modified>
</cp:coreProperties>
</file>